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27" w:rsidRPr="00973D31" w:rsidRDefault="00EA3C27" w:rsidP="00EA3C27">
      <w:pPr>
        <w:rPr>
          <w:b/>
          <w:lang w:val="ro-RO"/>
        </w:rPr>
      </w:pPr>
      <w:r w:rsidRPr="00973D31">
        <w:rPr>
          <w:b/>
          <w:lang w:val="ro-RO"/>
        </w:rPr>
        <w:t>CURRICULUM  VITAE</w:t>
      </w:r>
    </w:p>
    <w:p w:rsidR="00EA3C27" w:rsidRPr="00973D31" w:rsidRDefault="00EA3C27" w:rsidP="00EA3C27">
      <w:pPr>
        <w:rPr>
          <w:b/>
          <w:lang w:val="ro-RO"/>
        </w:rPr>
      </w:pPr>
    </w:p>
    <w:p w:rsidR="00EA3C27" w:rsidRPr="00973D31" w:rsidRDefault="00EA3C27" w:rsidP="00EA3C27">
      <w:pPr>
        <w:spacing w:line="360" w:lineRule="auto"/>
        <w:ind w:left="1800" w:hanging="1800"/>
        <w:rPr>
          <w:b/>
          <w:lang w:val="ro-RO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9820" cy="142684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D31">
        <w:rPr>
          <w:lang w:val="ro-RO"/>
        </w:rPr>
        <w:t xml:space="preserve">Numele, prenumele           </w:t>
      </w:r>
      <w:r>
        <w:rPr>
          <w:lang w:val="ro-RO"/>
        </w:rPr>
        <w:t xml:space="preserve"> </w:t>
      </w:r>
      <w:r w:rsidRPr="00973D31">
        <w:rPr>
          <w:lang w:val="ro-RO"/>
        </w:rPr>
        <w:t xml:space="preserve">    </w:t>
      </w:r>
      <w:r w:rsidRPr="00973D31">
        <w:rPr>
          <w:b/>
          <w:lang w:val="ro-RO"/>
        </w:rPr>
        <w:t xml:space="preserve">Jucov Artiom                                   </w:t>
      </w:r>
    </w:p>
    <w:p w:rsidR="00EA3C27" w:rsidRPr="00973D31" w:rsidRDefault="00EA3C27" w:rsidP="00EA3C27">
      <w:pPr>
        <w:spacing w:line="360" w:lineRule="auto"/>
        <w:ind w:left="2835" w:hanging="2835"/>
        <w:rPr>
          <w:lang w:val="ro-RO"/>
        </w:rPr>
      </w:pPr>
      <w:r w:rsidRPr="00973D31">
        <w:rPr>
          <w:lang w:val="ro-RO"/>
        </w:rPr>
        <w:t xml:space="preserve"> Data </w:t>
      </w:r>
      <w:r>
        <w:rPr>
          <w:rFonts w:ascii="Palatino Linotype" w:hAnsi="Palatino Linotype"/>
          <w:lang w:val="ro-RO"/>
        </w:rPr>
        <w:t>ş</w:t>
      </w:r>
      <w:r w:rsidRPr="00973D31">
        <w:rPr>
          <w:lang w:val="ro-RO"/>
        </w:rPr>
        <w:t>i locul na</w:t>
      </w:r>
      <w:r>
        <w:rPr>
          <w:rFonts w:ascii="Palatino Linotype" w:hAnsi="Palatino Linotype"/>
          <w:lang w:val="ro-RO"/>
        </w:rPr>
        <w:t>ş</w:t>
      </w:r>
      <w:r w:rsidRPr="00973D31">
        <w:rPr>
          <w:lang w:val="ro-RO"/>
        </w:rPr>
        <w:t xml:space="preserve">terii          </w:t>
      </w:r>
      <w:r>
        <w:rPr>
          <w:lang w:val="ro-RO"/>
        </w:rPr>
        <w:t xml:space="preserve"> </w:t>
      </w:r>
      <w:r w:rsidRPr="00973D31">
        <w:rPr>
          <w:lang w:val="ro-RO"/>
        </w:rPr>
        <w:t xml:space="preserve">  25 august 1983    </w:t>
      </w:r>
    </w:p>
    <w:p w:rsidR="00EA3C27" w:rsidRPr="00973D31" w:rsidRDefault="00EA3C27" w:rsidP="00EA3C27">
      <w:pPr>
        <w:spacing w:line="360" w:lineRule="auto"/>
        <w:ind w:left="2835" w:hanging="2835"/>
        <w:rPr>
          <w:lang w:val="ro-RO"/>
        </w:rPr>
      </w:pPr>
      <w:r w:rsidRPr="00973D31">
        <w:rPr>
          <w:lang w:val="ro-RO"/>
        </w:rPr>
        <w:t xml:space="preserve">                                          </w:t>
      </w:r>
      <w:r>
        <w:rPr>
          <w:lang w:val="ro-RO"/>
        </w:rPr>
        <w:t xml:space="preserve"> </w:t>
      </w:r>
      <w:r w:rsidRPr="00973D31">
        <w:rPr>
          <w:lang w:val="ro-RO"/>
        </w:rPr>
        <w:t xml:space="preserve">    or.</w:t>
      </w:r>
      <w:r>
        <w:rPr>
          <w:lang w:val="ro-RO"/>
        </w:rPr>
        <w:t xml:space="preserve"> </w:t>
      </w:r>
      <w:r w:rsidRPr="00973D31">
        <w:rPr>
          <w:lang w:val="ro-RO"/>
        </w:rPr>
        <w:t>Cernău</w:t>
      </w:r>
      <w:r>
        <w:rPr>
          <w:rFonts w:ascii="Palatino Linotype" w:hAnsi="Palatino Linotype"/>
          <w:lang w:val="ro-RO"/>
        </w:rPr>
        <w:t>ţ</w:t>
      </w:r>
      <w:r w:rsidRPr="00973D31">
        <w:rPr>
          <w:lang w:val="ro-RO"/>
        </w:rPr>
        <w:t>i, reg. Cernău</w:t>
      </w:r>
      <w:r>
        <w:rPr>
          <w:rFonts w:ascii="Palatino Linotype" w:hAnsi="Palatino Linotype"/>
          <w:lang w:val="ro-RO"/>
        </w:rPr>
        <w:t>ţ</w:t>
      </w:r>
      <w:r w:rsidRPr="00973D31">
        <w:rPr>
          <w:lang w:val="ro-RO"/>
        </w:rPr>
        <w:t>i</w:t>
      </w:r>
    </w:p>
    <w:p w:rsidR="00EA3C27" w:rsidRPr="00973D31" w:rsidRDefault="00EA3C27" w:rsidP="00EA3C27">
      <w:pPr>
        <w:spacing w:line="360" w:lineRule="auto"/>
        <w:ind w:left="2835" w:hanging="2835"/>
        <w:rPr>
          <w:lang w:val="ro-RO"/>
        </w:rPr>
      </w:pPr>
      <w:r w:rsidRPr="00973D31">
        <w:rPr>
          <w:lang w:val="ro-RO"/>
        </w:rPr>
        <w:t xml:space="preserve">                                               Ucraina</w:t>
      </w:r>
    </w:p>
    <w:p w:rsidR="00EA3C27" w:rsidRPr="00973D31" w:rsidRDefault="00EA3C27" w:rsidP="00EA3C27">
      <w:pPr>
        <w:spacing w:line="360" w:lineRule="auto"/>
        <w:ind w:left="2835" w:hanging="2835"/>
        <w:rPr>
          <w:lang w:val="ro-RO"/>
        </w:rPr>
      </w:pPr>
      <w:r w:rsidRPr="00973D31">
        <w:rPr>
          <w:lang w:val="ro-RO"/>
        </w:rPr>
        <w:t>Cetă</w:t>
      </w:r>
      <w:r>
        <w:rPr>
          <w:rFonts w:ascii="Palatino Linotype" w:hAnsi="Palatino Linotype"/>
          <w:lang w:val="ro-RO"/>
        </w:rPr>
        <w:t>ţ</w:t>
      </w:r>
      <w:r w:rsidRPr="00973D31">
        <w:rPr>
          <w:lang w:val="ro-RO"/>
        </w:rPr>
        <w:t>enia                                Republica Moldova</w:t>
      </w:r>
    </w:p>
    <w:p w:rsidR="00EA3C27" w:rsidRDefault="00EA3C27" w:rsidP="00EA3C27">
      <w:pPr>
        <w:spacing w:line="360" w:lineRule="auto"/>
        <w:ind w:left="2835" w:hanging="2835"/>
        <w:rPr>
          <w:b/>
          <w:lang w:val="ro-RO"/>
        </w:rPr>
      </w:pPr>
    </w:p>
    <w:p w:rsidR="00EA3C27" w:rsidRPr="00973D31" w:rsidRDefault="00EA3C27" w:rsidP="00EA3C27">
      <w:pPr>
        <w:spacing w:line="360" w:lineRule="auto"/>
        <w:ind w:left="2835" w:hanging="2835"/>
        <w:rPr>
          <w:b/>
          <w:lang w:val="ro-RO"/>
        </w:rPr>
      </w:pPr>
      <w:r w:rsidRPr="00973D31">
        <w:rPr>
          <w:b/>
          <w:lang w:val="ro-RO"/>
        </w:rPr>
        <w:t>Studii: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>201</w:t>
      </w:r>
      <w:r>
        <w:rPr>
          <w:lang w:val="ro-RO"/>
        </w:rPr>
        <w:t xml:space="preserve">0 - 2014                            </w:t>
      </w:r>
      <w:r w:rsidRPr="00973D31">
        <w:rPr>
          <w:lang w:val="ro-RO"/>
        </w:rPr>
        <w:t>Universitatea de Stat de Medicină şi Farmacie „N. Testemiţanu”.  Studii doctorat. Specialitatea Medic</w:t>
      </w:r>
      <w:r>
        <w:rPr>
          <w:lang w:val="ro-RO"/>
        </w:rPr>
        <w:t>ina</w:t>
      </w:r>
      <w:r w:rsidRPr="00973D31">
        <w:rPr>
          <w:lang w:val="ro-RO"/>
        </w:rPr>
        <w:t xml:space="preserve"> Socială şi Management. Chi</w:t>
      </w:r>
      <w:r>
        <w:rPr>
          <w:rFonts w:ascii="Palatino Linotype" w:hAnsi="Palatino Linotype"/>
          <w:lang w:val="ro-RO"/>
        </w:rPr>
        <w:t>ş</w:t>
      </w:r>
      <w:r w:rsidRPr="00973D31">
        <w:rPr>
          <w:lang w:val="ro-RO"/>
        </w:rPr>
        <w:t>inău, Republica Moldova</w:t>
      </w:r>
      <w:r>
        <w:rPr>
          <w:lang w:val="ro-RO"/>
        </w:rPr>
        <w:t>.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>2009 - 2011</w:t>
      </w:r>
      <w:r>
        <w:rPr>
          <w:lang w:val="ro-RO"/>
        </w:rPr>
        <w:t xml:space="preserve">                            </w:t>
      </w:r>
      <w:r w:rsidRPr="00973D31">
        <w:rPr>
          <w:lang w:val="ro-RO"/>
        </w:rPr>
        <w:t>Universitatea de Stat din Moldova</w:t>
      </w:r>
      <w:r>
        <w:rPr>
          <w:lang w:val="ro-RO"/>
        </w:rPr>
        <w:t>.</w:t>
      </w:r>
      <w:r w:rsidRPr="00973D31">
        <w:rPr>
          <w:lang w:val="ro-RO"/>
        </w:rPr>
        <w:t xml:space="preserve">  Studii masterat. Specialitatea Politici şi Servicii Publice. Chi</w:t>
      </w:r>
      <w:r>
        <w:rPr>
          <w:rFonts w:ascii="Palatino Linotype" w:hAnsi="Palatino Linotype"/>
          <w:lang w:val="ro-RO"/>
        </w:rPr>
        <w:t>ş</w:t>
      </w:r>
      <w:r w:rsidRPr="00973D31">
        <w:rPr>
          <w:lang w:val="ro-RO"/>
        </w:rPr>
        <w:t>inău, Republica Moldova.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>2007 – 2010                           Universitatea de  Stat de Medicină şi Farmacie „N. Testemiţanu”. Studii reziden</w:t>
      </w:r>
      <w:r>
        <w:rPr>
          <w:rFonts w:ascii="Palatino Linotype" w:hAnsi="Palatino Linotype"/>
          <w:lang w:val="ro-RO"/>
        </w:rPr>
        <w:t>ţ</w:t>
      </w:r>
      <w:r w:rsidRPr="00973D31">
        <w:rPr>
          <w:lang w:val="ro-RO"/>
        </w:rPr>
        <w:t>iat. Specialitatea Medicina de Familie. Chi</w:t>
      </w:r>
      <w:r>
        <w:rPr>
          <w:rFonts w:ascii="Palatino Linotype" w:hAnsi="Palatino Linotype"/>
          <w:lang w:val="ro-RO"/>
        </w:rPr>
        <w:t>ş</w:t>
      </w:r>
      <w:r w:rsidRPr="00973D31">
        <w:rPr>
          <w:lang w:val="ro-RO"/>
        </w:rPr>
        <w:t>inău, Republica Moldova.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>2006-2009</w:t>
      </w:r>
      <w:r w:rsidRPr="00973D31">
        <w:rPr>
          <w:lang w:val="ro-RO"/>
        </w:rPr>
        <w:tab/>
        <w:t>Universitatea de Stat din Moldova, Facultatea de Arte Frumoase.</w:t>
      </w:r>
      <w:r>
        <w:rPr>
          <w:lang w:val="ro-RO"/>
        </w:rPr>
        <w:t xml:space="preserve">  </w:t>
      </w:r>
      <w:r w:rsidRPr="00973D31">
        <w:rPr>
          <w:lang w:val="ro-RO"/>
        </w:rPr>
        <w:t xml:space="preserve">Specialitatea coreografie. </w:t>
      </w:r>
      <w:r>
        <w:rPr>
          <w:lang w:val="ro-RO"/>
        </w:rPr>
        <w:t>C</w:t>
      </w:r>
      <w:r w:rsidRPr="00973D31">
        <w:rPr>
          <w:lang w:val="ro-RO"/>
        </w:rPr>
        <w:t>hişinău, Republica Moldova</w:t>
      </w:r>
      <w:r>
        <w:rPr>
          <w:lang w:val="ro-RO"/>
        </w:rPr>
        <w:t>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2005-2009</w:t>
      </w:r>
      <w:r w:rsidRPr="00973D31">
        <w:rPr>
          <w:lang w:val="ro-RO"/>
        </w:rPr>
        <w:tab/>
      </w:r>
      <w:r w:rsidRPr="004468EC">
        <w:rPr>
          <w:spacing w:val="-6"/>
          <w:lang w:val="ro-RO"/>
        </w:rPr>
        <w:t>Universitatea de Stat din Moldova. Facultatea Relaţii Internaţionale</w:t>
      </w:r>
      <w:r w:rsidRPr="00973D31">
        <w:rPr>
          <w:lang w:val="ro-RO"/>
        </w:rPr>
        <w:t>, Ştiinţe Politice şi Administrative. Studii de li</w:t>
      </w:r>
      <w:r>
        <w:rPr>
          <w:lang w:val="ro-RO"/>
        </w:rPr>
        <w:t>cenţă. Specialitatea Administraţ</w:t>
      </w:r>
      <w:r w:rsidRPr="00973D31">
        <w:rPr>
          <w:lang w:val="ro-RO"/>
        </w:rPr>
        <w:t>ia Publică.</w:t>
      </w:r>
      <w:r>
        <w:rPr>
          <w:lang w:val="ro-RO"/>
        </w:rPr>
        <w:t xml:space="preserve"> Ch</w:t>
      </w:r>
      <w:r w:rsidRPr="00973D31">
        <w:rPr>
          <w:lang w:val="ro-RO"/>
        </w:rPr>
        <w:t>işinău, Republica Moldova.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2001-2007</w:t>
      </w:r>
      <w:r w:rsidRPr="00973D31">
        <w:rPr>
          <w:lang w:val="ro-RO"/>
        </w:rPr>
        <w:tab/>
        <w:t>Universitatea de Stat de Medicină şi Farmacie „N. Testemiţanu”.</w:t>
      </w:r>
      <w:r>
        <w:rPr>
          <w:lang w:val="ro-RO"/>
        </w:rPr>
        <w:t xml:space="preserve"> </w:t>
      </w:r>
      <w:r w:rsidRPr="00973D31">
        <w:rPr>
          <w:lang w:val="ro-RO"/>
        </w:rPr>
        <w:t>Facultatea Medicină Generală. Chişinău, Republica Moldova.</w:t>
      </w:r>
    </w:p>
    <w:p w:rsidR="00EA3C27" w:rsidRPr="00973D31" w:rsidRDefault="00EA3C27" w:rsidP="00EA3C27">
      <w:pPr>
        <w:ind w:left="2835" w:hanging="2835"/>
        <w:jc w:val="both"/>
        <w:rPr>
          <w:b/>
          <w:lang w:val="ro-RO"/>
        </w:rPr>
      </w:pPr>
      <w:r w:rsidRPr="00973D31">
        <w:rPr>
          <w:b/>
          <w:lang w:val="ro-RO"/>
        </w:rPr>
        <w:t>Stagii: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Noiembrie –</w:t>
      </w:r>
    </w:p>
    <w:p w:rsidR="00EA3C27" w:rsidRPr="00973D31" w:rsidRDefault="00EA3C27" w:rsidP="00EA3C27">
      <w:pPr>
        <w:rPr>
          <w:lang w:val="ro-RO"/>
        </w:rPr>
      </w:pPr>
      <w:r>
        <w:rPr>
          <w:lang w:val="ro-RO"/>
        </w:rPr>
        <w:t xml:space="preserve">Decembrie 2010                     </w:t>
      </w:r>
      <w:r w:rsidRPr="00973D31">
        <w:rPr>
          <w:lang w:val="ro-RO"/>
        </w:rPr>
        <w:t>Academia de Administra</w:t>
      </w:r>
      <w:r>
        <w:rPr>
          <w:lang w:val="ro-RO"/>
        </w:rPr>
        <w:t>r</w:t>
      </w:r>
      <w:r w:rsidRPr="00973D31">
        <w:rPr>
          <w:lang w:val="ro-RO"/>
        </w:rPr>
        <w:t xml:space="preserve">e Publică </w:t>
      </w:r>
      <w:r>
        <w:rPr>
          <w:lang w:val="ro-RO"/>
        </w:rPr>
        <w:t xml:space="preserve">de </w:t>
      </w:r>
      <w:r w:rsidRPr="00973D31">
        <w:rPr>
          <w:lang w:val="ro-RO"/>
        </w:rPr>
        <w:t xml:space="preserve">pe lîngă Preşedintele </w:t>
      </w:r>
      <w:r>
        <w:rPr>
          <w:lang w:val="ro-RO"/>
        </w:rPr>
        <w:t xml:space="preserve"> </w:t>
      </w:r>
      <w:r>
        <w:rPr>
          <w:lang w:val="ro-RO"/>
        </w:rPr>
        <w:br/>
        <w:t xml:space="preserve">                                               </w:t>
      </w:r>
      <w:r w:rsidRPr="00973D31">
        <w:rPr>
          <w:lang w:val="ro-RO"/>
        </w:rPr>
        <w:t>Republicii Moldova.</w:t>
      </w:r>
      <w:r>
        <w:rPr>
          <w:lang w:val="ro-RO"/>
        </w:rPr>
        <w:t xml:space="preserve"> </w:t>
      </w:r>
      <w:r w:rsidRPr="00973D31">
        <w:rPr>
          <w:lang w:val="ro-RO"/>
        </w:rPr>
        <w:t>Chişinău, Republica Moldova.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Martie –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 xml:space="preserve">Aprilie 2011                  </w:t>
      </w:r>
      <w:r>
        <w:rPr>
          <w:lang w:val="ro-RO"/>
        </w:rPr>
        <w:t xml:space="preserve">        </w:t>
      </w:r>
      <w:r w:rsidRPr="00973D31">
        <w:rPr>
          <w:lang w:val="ro-RO"/>
        </w:rPr>
        <w:t xml:space="preserve"> Academia de Administra</w:t>
      </w:r>
      <w:r>
        <w:rPr>
          <w:lang w:val="ro-RO"/>
        </w:rPr>
        <w:t>r</w:t>
      </w:r>
      <w:r w:rsidRPr="00973D31">
        <w:rPr>
          <w:lang w:val="ro-RO"/>
        </w:rPr>
        <w:t>e Publică</w:t>
      </w:r>
      <w:r>
        <w:rPr>
          <w:lang w:val="ro-RO"/>
        </w:rPr>
        <w:t xml:space="preserve"> de</w:t>
      </w:r>
      <w:r w:rsidRPr="00973D31">
        <w:rPr>
          <w:lang w:val="ro-RO"/>
        </w:rPr>
        <w:t xml:space="preserve"> pe lîngă Preşedintele Republicii Moldova.</w:t>
      </w:r>
      <w:r>
        <w:rPr>
          <w:lang w:val="ro-RO"/>
        </w:rPr>
        <w:t xml:space="preserve"> </w:t>
      </w:r>
      <w:r w:rsidRPr="00973D31">
        <w:rPr>
          <w:lang w:val="ro-RO"/>
        </w:rPr>
        <w:t>Chişinău, Republica Moldova.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 xml:space="preserve">Ianuarie 2012                        </w:t>
      </w:r>
      <w:r>
        <w:rPr>
          <w:lang w:val="ro-RO"/>
        </w:rPr>
        <w:t xml:space="preserve"> </w:t>
      </w:r>
      <w:r w:rsidRPr="00973D31">
        <w:rPr>
          <w:lang w:val="ro-RO"/>
        </w:rPr>
        <w:t>Academia de Administra</w:t>
      </w:r>
      <w:r>
        <w:rPr>
          <w:lang w:val="ro-RO"/>
        </w:rPr>
        <w:t>re</w:t>
      </w:r>
      <w:r w:rsidRPr="00973D31">
        <w:rPr>
          <w:lang w:val="ro-RO"/>
        </w:rPr>
        <w:t xml:space="preserve"> Publică </w:t>
      </w:r>
      <w:r>
        <w:rPr>
          <w:lang w:val="ro-RO"/>
        </w:rPr>
        <w:t xml:space="preserve">de </w:t>
      </w:r>
      <w:r w:rsidRPr="00973D31">
        <w:rPr>
          <w:lang w:val="ro-RO"/>
        </w:rPr>
        <w:t>pe lîngă Preşedintele Republicii Moldova.</w:t>
      </w:r>
      <w:r>
        <w:rPr>
          <w:lang w:val="ro-RO"/>
        </w:rPr>
        <w:t xml:space="preserve"> </w:t>
      </w:r>
      <w:r w:rsidRPr="00973D31">
        <w:rPr>
          <w:lang w:val="ro-RO"/>
        </w:rPr>
        <w:t>Chişinău, Republica Moldova.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</w:p>
    <w:p w:rsidR="00EA3C27" w:rsidRPr="00973D31" w:rsidRDefault="00EA3C27" w:rsidP="00EA3C27">
      <w:pPr>
        <w:ind w:left="2835" w:hanging="2835"/>
        <w:jc w:val="both"/>
        <w:rPr>
          <w:b/>
          <w:lang w:val="ro-RO"/>
        </w:rPr>
      </w:pPr>
      <w:r w:rsidRPr="00973D31">
        <w:rPr>
          <w:b/>
          <w:lang w:val="ro-RO"/>
        </w:rPr>
        <w:t>Activitatea profesională: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2011 - prezent</w:t>
      </w:r>
      <w:r w:rsidRPr="00973D31">
        <w:rPr>
          <w:lang w:val="ro-RO"/>
        </w:rPr>
        <w:tab/>
        <w:t>Universitatea de Stat de Medicină şi Farmacie „N. Testemiţanu”</w:t>
      </w:r>
      <w:r>
        <w:rPr>
          <w:lang w:val="ro-RO"/>
        </w:rPr>
        <w:t>,</w:t>
      </w:r>
      <w:r w:rsidRPr="00973D31">
        <w:rPr>
          <w:lang w:val="ro-RO"/>
        </w:rPr>
        <w:t xml:space="preserve"> Catedra Medicina de Familie, asistent universitar. Chişinău, Republica Moldova.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  <w:r w:rsidRPr="00973D31">
        <w:rPr>
          <w:lang w:val="ro-RO"/>
        </w:rPr>
        <w:t>2010-2012</w:t>
      </w:r>
      <w:r w:rsidRPr="00973D31">
        <w:rPr>
          <w:lang w:val="ro-RO"/>
        </w:rPr>
        <w:tab/>
        <w:t>Ministerul Sănătăţii al Republicii Moldova, Direcţia de Analiză, Monitorizare şi Eva</w:t>
      </w:r>
      <w:r>
        <w:rPr>
          <w:lang w:val="ro-RO"/>
        </w:rPr>
        <w:t>luare a Politicilor, c</w:t>
      </w:r>
      <w:r w:rsidRPr="00973D31">
        <w:rPr>
          <w:lang w:val="ro-RO"/>
        </w:rPr>
        <w:t>onsultant. Chişinău, Republica Moldova.</w:t>
      </w:r>
    </w:p>
    <w:p w:rsidR="00EA3C27" w:rsidRPr="00973D31" w:rsidRDefault="00EA3C27" w:rsidP="00EA3C27">
      <w:pPr>
        <w:ind w:left="2835" w:hanging="2835"/>
        <w:rPr>
          <w:lang w:val="ro-RO"/>
        </w:rPr>
      </w:pPr>
      <w:r w:rsidRPr="00973D31">
        <w:rPr>
          <w:lang w:val="ro-RO"/>
        </w:rPr>
        <w:t>2007-2010</w:t>
      </w:r>
      <w:r w:rsidRPr="00973D31">
        <w:rPr>
          <w:lang w:val="ro-RO"/>
        </w:rPr>
        <w:tab/>
      </w:r>
      <w:r w:rsidRPr="007B1846">
        <w:rPr>
          <w:lang w:val="ro-RO"/>
        </w:rPr>
        <w:t xml:space="preserve">Facultatea de Rezidenţiat şi Secundariat Clinic a USMF </w:t>
      </w:r>
      <w:r>
        <w:rPr>
          <w:lang w:val="ro-RO"/>
        </w:rPr>
        <w:br/>
      </w:r>
      <w:r w:rsidRPr="007B1846">
        <w:rPr>
          <w:lang w:val="ro-RO"/>
        </w:rPr>
        <w:t>„N</w:t>
      </w:r>
      <w:r w:rsidRPr="007B1846">
        <w:rPr>
          <w:spacing w:val="-6"/>
          <w:lang w:val="ro-RO"/>
        </w:rPr>
        <w:t xml:space="preserve">. Testemiţanu”, </w:t>
      </w:r>
      <w:r w:rsidRPr="00973D31">
        <w:rPr>
          <w:lang w:val="ro-RO"/>
        </w:rPr>
        <w:t>rezident</w:t>
      </w:r>
      <w:r>
        <w:rPr>
          <w:lang w:val="ro-RO"/>
        </w:rPr>
        <w:t>, specialitatea  „</w:t>
      </w:r>
      <w:r w:rsidRPr="00973D31">
        <w:rPr>
          <w:lang w:val="ro-RO"/>
        </w:rPr>
        <w:t>Medicin</w:t>
      </w:r>
      <w:r>
        <w:rPr>
          <w:lang w:val="ro-RO"/>
        </w:rPr>
        <w:t>a</w:t>
      </w:r>
      <w:r w:rsidRPr="00973D31">
        <w:rPr>
          <w:lang w:val="ro-RO"/>
        </w:rPr>
        <w:t xml:space="preserve"> de </w:t>
      </w:r>
      <w:r>
        <w:rPr>
          <w:lang w:val="ro-RO"/>
        </w:rPr>
        <w:t>F</w:t>
      </w:r>
      <w:r w:rsidRPr="00973D31">
        <w:rPr>
          <w:lang w:val="ro-RO"/>
        </w:rPr>
        <w:t>amilie”.</w:t>
      </w:r>
      <w:r>
        <w:rPr>
          <w:lang w:val="ro-RO"/>
        </w:rPr>
        <w:t xml:space="preserve"> </w:t>
      </w:r>
      <w:r w:rsidRPr="00973D31">
        <w:rPr>
          <w:lang w:val="ro-RO"/>
        </w:rPr>
        <w:t>Chişinău, Republica Moldova.</w:t>
      </w:r>
    </w:p>
    <w:p w:rsidR="00EA3C27" w:rsidRPr="00973D31" w:rsidRDefault="00EA3C27" w:rsidP="00EA3C27">
      <w:pPr>
        <w:ind w:left="2835" w:hanging="2835"/>
        <w:jc w:val="both"/>
        <w:rPr>
          <w:lang w:val="ro-RO"/>
        </w:rPr>
      </w:pPr>
    </w:p>
    <w:p w:rsidR="00EA3C27" w:rsidRDefault="00EA3C27" w:rsidP="00EA3C27">
      <w:pPr>
        <w:spacing w:line="360" w:lineRule="auto"/>
        <w:rPr>
          <w:b/>
          <w:lang w:val="ro-RO"/>
        </w:rPr>
      </w:pPr>
      <w:r w:rsidRPr="00973D31">
        <w:rPr>
          <w:b/>
          <w:lang w:val="ro-RO"/>
        </w:rPr>
        <w:t xml:space="preserve">Domeniile de activitate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tiin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>ifică: Management Sanitar. Sănătate Publică.</w:t>
      </w:r>
      <w:r>
        <w:rPr>
          <w:b/>
          <w:lang w:val="ro-RO"/>
        </w:rPr>
        <w:t>Medicină socială.</w:t>
      </w:r>
    </w:p>
    <w:p w:rsidR="00EA3C27" w:rsidRPr="00973D31" w:rsidRDefault="00EA3C27" w:rsidP="00EA3C27">
      <w:pPr>
        <w:spacing w:line="360" w:lineRule="auto"/>
        <w:rPr>
          <w:b/>
          <w:lang w:val="ro-RO"/>
        </w:rPr>
      </w:pPr>
      <w:r w:rsidRPr="00973D31">
        <w:rPr>
          <w:b/>
          <w:lang w:val="ro-RO"/>
        </w:rPr>
        <w:lastRenderedPageBreak/>
        <w:t xml:space="preserve">Participări la foruri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tiin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>ifice interna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>ionale:</w:t>
      </w:r>
    </w:p>
    <w:p w:rsidR="00EA3C27" w:rsidRPr="00973D31" w:rsidRDefault="00EA3C27" w:rsidP="00EA3C27">
      <w:pPr>
        <w:numPr>
          <w:ilvl w:val="0"/>
          <w:numId w:val="1"/>
        </w:numPr>
        <w:ind w:left="284" w:hanging="284"/>
        <w:jc w:val="both"/>
        <w:rPr>
          <w:lang w:val="ro-RO"/>
        </w:rPr>
      </w:pPr>
      <w:r w:rsidRPr="00973D31">
        <w:rPr>
          <w:lang w:val="ro-RO"/>
        </w:rPr>
        <w:t xml:space="preserve">Congresul III al Medicilor de Familie din Republica Moldova cu participare internaţională </w:t>
      </w:r>
      <w:r>
        <w:rPr>
          <w:lang w:val="ro-RO"/>
        </w:rPr>
        <w:br/>
      </w:r>
      <w:r w:rsidRPr="00973D31">
        <w:rPr>
          <w:lang w:val="ro-RO"/>
        </w:rPr>
        <w:t>17</w:t>
      </w:r>
      <w:r>
        <w:rPr>
          <w:lang w:val="ro-RO"/>
        </w:rPr>
        <w:t>-</w:t>
      </w:r>
      <w:r w:rsidRPr="00973D31">
        <w:rPr>
          <w:lang w:val="ro-RO"/>
        </w:rPr>
        <w:t>18 Mai 2012, Chişinău, Republica Moldova.</w:t>
      </w:r>
    </w:p>
    <w:p w:rsidR="00EA3C27" w:rsidRPr="00973D31" w:rsidRDefault="00EA3C27" w:rsidP="00EA3C27">
      <w:pPr>
        <w:numPr>
          <w:ilvl w:val="0"/>
          <w:numId w:val="1"/>
        </w:numPr>
        <w:ind w:left="284" w:hanging="284"/>
        <w:jc w:val="both"/>
        <w:rPr>
          <w:lang w:val="ro-RO"/>
        </w:rPr>
      </w:pPr>
      <w:r w:rsidRPr="00973D31">
        <w:rPr>
          <w:lang w:val="ro-RO"/>
        </w:rPr>
        <w:t>Congresul III  Medical Internaţional al Studenţilor şi Tinerilor Doctori „MedEspera”-2012, 17-18 Mai, Chişinău, Republica Moldova.</w:t>
      </w:r>
    </w:p>
    <w:p w:rsidR="00EA3C27" w:rsidRPr="00973D31" w:rsidRDefault="00EA3C27" w:rsidP="00EA3C27">
      <w:pPr>
        <w:numPr>
          <w:ilvl w:val="0"/>
          <w:numId w:val="1"/>
        </w:numPr>
        <w:ind w:left="284" w:hanging="284"/>
        <w:jc w:val="both"/>
        <w:rPr>
          <w:lang w:val="ro-RO"/>
        </w:rPr>
      </w:pPr>
      <w:r w:rsidRPr="00640654">
        <w:rPr>
          <w:spacing w:val="-4"/>
          <w:lang w:val="ro-RO"/>
        </w:rPr>
        <w:t xml:space="preserve">Conferinţa Ştiinţifico-Practică „Probleme actuale ale sănătăţii publice” desfăşurată </w:t>
      </w:r>
      <w:smartTag w:uri="urn:schemas-microsoft-com:office:smarttags" w:element="PersonName">
        <w:smartTagPr>
          <w:attr w:name="ProductID" w:val="la Expoziţia  Internaţională"/>
        </w:smartTagPr>
        <w:r w:rsidRPr="00640654">
          <w:rPr>
            <w:spacing w:val="-4"/>
            <w:lang w:val="ro-RO"/>
          </w:rPr>
          <w:t>la Expoziţia</w:t>
        </w:r>
        <w:r w:rsidRPr="00973D31">
          <w:rPr>
            <w:lang w:val="ro-RO"/>
          </w:rPr>
          <w:t xml:space="preserve">  Internaţională</w:t>
        </w:r>
      </w:smartTag>
      <w:r w:rsidRPr="00973D31">
        <w:rPr>
          <w:lang w:val="ro-RO"/>
        </w:rPr>
        <w:t xml:space="preserve"> Specializată "MoldMedizin &amp; </w:t>
      </w:r>
      <w:r>
        <w:rPr>
          <w:lang w:val="ro-RO"/>
        </w:rPr>
        <w:t>MoldDent”, ediţia a XIX-a, 10-</w:t>
      </w:r>
      <w:r w:rsidRPr="00973D31">
        <w:rPr>
          <w:lang w:val="ro-RO"/>
        </w:rPr>
        <w:t>13 septembrie 2013</w:t>
      </w:r>
      <w:r>
        <w:rPr>
          <w:lang w:val="ro-RO"/>
        </w:rPr>
        <w:t>,</w:t>
      </w:r>
      <w:r w:rsidRPr="00973D31">
        <w:rPr>
          <w:lang w:val="ro-RO"/>
        </w:rPr>
        <w:t xml:space="preserve"> în cadrul Zilelor Sănătăţii </w:t>
      </w:r>
      <w:smartTag w:uri="urn:schemas-microsoft-com:office:smarttags" w:element="PersonName">
        <w:smartTagPr>
          <w:attr w:name="ProductID" w:val="la Moldexpo"/>
        </w:smartTagPr>
        <w:r w:rsidRPr="00973D31">
          <w:rPr>
            <w:lang w:val="ro-RO"/>
          </w:rPr>
          <w:t>la Moldexpo</w:t>
        </w:r>
      </w:smartTag>
      <w:r w:rsidRPr="00973D31">
        <w:rPr>
          <w:lang w:val="ro-RO"/>
        </w:rPr>
        <w:t>, Chişinău, Republica Moldova.</w:t>
      </w:r>
    </w:p>
    <w:p w:rsidR="00EA3C27" w:rsidRPr="00973D31" w:rsidRDefault="00EA3C27" w:rsidP="00EA3C27">
      <w:pPr>
        <w:numPr>
          <w:ilvl w:val="0"/>
          <w:numId w:val="1"/>
        </w:numPr>
        <w:ind w:left="284" w:hanging="284"/>
        <w:jc w:val="both"/>
        <w:rPr>
          <w:lang w:val="ro-RO"/>
        </w:rPr>
      </w:pPr>
      <w:r w:rsidRPr="00973D31">
        <w:rPr>
          <w:lang w:val="ro-RO"/>
        </w:rPr>
        <w:t xml:space="preserve">Sesiunea a XIX-a a Zilelor Uniunii Medicale Balcanice şi Congresul al II-lea în Medicina de Urgenţă din Republica Moldova „Actualităţi şi controverse în medicina de urgenţă”, </w:t>
      </w:r>
      <w:r>
        <w:rPr>
          <w:lang w:val="ro-RO"/>
        </w:rPr>
        <w:br/>
      </w:r>
      <w:r w:rsidRPr="00973D31">
        <w:rPr>
          <w:lang w:val="ro-RO"/>
        </w:rPr>
        <w:t>22-24 septembrie 2013, Chişinău, Republica Moldova.</w:t>
      </w:r>
    </w:p>
    <w:p w:rsidR="00EA3C27" w:rsidRPr="00973D31" w:rsidRDefault="00EA3C27" w:rsidP="00EA3C27">
      <w:pPr>
        <w:numPr>
          <w:ilvl w:val="0"/>
          <w:numId w:val="1"/>
        </w:numPr>
        <w:ind w:left="284" w:hanging="284"/>
        <w:jc w:val="both"/>
        <w:rPr>
          <w:lang w:val="ro-RO"/>
        </w:rPr>
      </w:pPr>
      <w:r w:rsidRPr="00973D31">
        <w:rPr>
          <w:lang w:val="ro-RO"/>
        </w:rPr>
        <w:t>Congresul specialiştilor din domeniul sănătăţii publice şi management sanitar din Republica Moldova, 25-26 octombrie 2013, Chişinău,</w:t>
      </w:r>
      <w:r>
        <w:rPr>
          <w:lang w:val="ro-RO"/>
        </w:rPr>
        <w:t xml:space="preserve"> </w:t>
      </w:r>
      <w:r w:rsidRPr="00973D31">
        <w:rPr>
          <w:lang w:val="ro-RO"/>
        </w:rPr>
        <w:t>Republica Moldova.</w:t>
      </w:r>
    </w:p>
    <w:p w:rsidR="00EA3C27" w:rsidRPr="00973D31" w:rsidRDefault="00EA3C27" w:rsidP="00EA3C27">
      <w:pPr>
        <w:rPr>
          <w:lang w:val="ro-RO"/>
        </w:rPr>
      </w:pPr>
    </w:p>
    <w:p w:rsidR="00EA3C27" w:rsidRPr="00973D31" w:rsidRDefault="00EA3C27" w:rsidP="00EA3C27">
      <w:pPr>
        <w:jc w:val="both"/>
        <w:rPr>
          <w:b/>
          <w:lang w:val="ro-RO"/>
        </w:rPr>
      </w:pPr>
      <w:r w:rsidRPr="00973D31">
        <w:rPr>
          <w:b/>
          <w:lang w:val="ro-RO"/>
        </w:rPr>
        <w:t xml:space="preserve">Lucrări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tiin</w:t>
      </w:r>
      <w:r>
        <w:rPr>
          <w:rFonts w:ascii="Palatino Linotype" w:hAnsi="Palatino Linotype"/>
          <w:b/>
          <w:lang w:val="ro-RO"/>
        </w:rPr>
        <w:t>ţ</w:t>
      </w:r>
      <w:r>
        <w:rPr>
          <w:b/>
          <w:lang w:val="ro-RO"/>
        </w:rPr>
        <w:t xml:space="preserve">ifice publicate: Autor </w:t>
      </w:r>
      <w:r w:rsidRPr="00973D31">
        <w:rPr>
          <w:b/>
          <w:lang w:val="ro-RO"/>
        </w:rPr>
        <w:t xml:space="preserve">a 16 lucrări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tiin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>ifice în domeniu</w:t>
      </w:r>
      <w:r>
        <w:rPr>
          <w:b/>
          <w:lang w:val="ro-RO"/>
        </w:rPr>
        <w:t>l</w:t>
      </w:r>
      <w:r w:rsidRPr="00973D31">
        <w:rPr>
          <w:b/>
          <w:lang w:val="ro-RO"/>
        </w:rPr>
        <w:t xml:space="preserve"> Medicinei Sociale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i Managementului. La tema tezei</w:t>
      </w:r>
      <w:r>
        <w:rPr>
          <w:b/>
          <w:lang w:val="ro-RO"/>
        </w:rPr>
        <w:t xml:space="preserve"> de doctor în ştiinţe medicale </w:t>
      </w:r>
      <w:r w:rsidRPr="00DB5F9B">
        <w:rPr>
          <w:i/>
          <w:lang w:val="ro-RO"/>
        </w:rPr>
        <w:t xml:space="preserve">„Impactul migraţiei de muncă asupra morbidităţii populaţiei Republicii Moldova” </w:t>
      </w:r>
      <w:r w:rsidRPr="00973D31">
        <w:rPr>
          <w:b/>
          <w:lang w:val="ro-RO"/>
        </w:rPr>
        <w:t>au fost publicate 16 lucrări</w:t>
      </w:r>
      <w:r>
        <w:rPr>
          <w:b/>
          <w:lang w:val="ro-RO"/>
        </w:rPr>
        <w:t>,</w:t>
      </w:r>
      <w:r w:rsidRPr="00973D31">
        <w:rPr>
          <w:b/>
          <w:lang w:val="ro-RO"/>
        </w:rPr>
        <w:t xml:space="preserve"> din</w:t>
      </w:r>
      <w:r>
        <w:rPr>
          <w:b/>
          <w:lang w:val="ro-RO"/>
        </w:rPr>
        <w:t>tre</w:t>
      </w:r>
      <w:r w:rsidRPr="00973D31">
        <w:rPr>
          <w:b/>
          <w:lang w:val="ro-RO"/>
        </w:rPr>
        <w:t xml:space="preserve"> </w:t>
      </w:r>
      <w:r>
        <w:rPr>
          <w:b/>
          <w:lang w:val="ro-RO"/>
        </w:rPr>
        <w:t>care</w:t>
      </w:r>
      <w:r w:rsidRPr="00973D31">
        <w:rPr>
          <w:b/>
          <w:lang w:val="ro-RO"/>
        </w:rPr>
        <w:t xml:space="preserve"> 12 în reviste recenzate na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 xml:space="preserve">ionale </w:t>
      </w:r>
      <w:r>
        <w:rPr>
          <w:rFonts w:ascii="Palatino Linotype" w:hAnsi="Palatino Linotype"/>
          <w:b/>
          <w:lang w:val="ro-RO"/>
        </w:rPr>
        <w:t>ş</w:t>
      </w:r>
      <w:r w:rsidRPr="00973D31">
        <w:rPr>
          <w:b/>
          <w:lang w:val="ro-RO"/>
        </w:rPr>
        <w:t>i interna</w:t>
      </w:r>
      <w:r>
        <w:rPr>
          <w:rFonts w:ascii="Palatino Linotype" w:hAnsi="Palatino Linotype"/>
          <w:b/>
          <w:lang w:val="ro-RO"/>
        </w:rPr>
        <w:t>ţ</w:t>
      </w:r>
      <w:r w:rsidRPr="00973D31">
        <w:rPr>
          <w:b/>
          <w:lang w:val="ro-RO"/>
        </w:rPr>
        <w:t>ionale, 4 fără coautor.</w:t>
      </w:r>
    </w:p>
    <w:p w:rsidR="00EA3C27" w:rsidRPr="00973D31" w:rsidRDefault="00EA3C27" w:rsidP="00EA3C27">
      <w:pPr>
        <w:rPr>
          <w:b/>
          <w:lang w:val="ro-RO"/>
        </w:rPr>
      </w:pPr>
    </w:p>
    <w:p w:rsidR="00EA3C27" w:rsidRPr="00973D31" w:rsidRDefault="00EA3C27" w:rsidP="00EA3C27">
      <w:pPr>
        <w:rPr>
          <w:b/>
          <w:lang w:val="ro-RO"/>
        </w:rPr>
      </w:pPr>
      <w:r w:rsidRPr="00973D31">
        <w:rPr>
          <w:b/>
          <w:lang w:val="ro-RO"/>
        </w:rPr>
        <w:t xml:space="preserve"> Date de contact:</w:t>
      </w:r>
    </w:p>
    <w:p w:rsidR="00EA3C27" w:rsidRPr="00973D31" w:rsidRDefault="00EA3C27" w:rsidP="00EA3C27">
      <w:pPr>
        <w:rPr>
          <w:b/>
          <w:lang w:val="ro-RO"/>
        </w:rPr>
      </w:pPr>
    </w:p>
    <w:p w:rsidR="00EA3C27" w:rsidRPr="00973D31" w:rsidRDefault="00EA3C27" w:rsidP="00EA3C27">
      <w:pPr>
        <w:ind w:left="2410" w:hanging="2410"/>
        <w:rPr>
          <w:lang w:val="ro-RO"/>
        </w:rPr>
      </w:pPr>
      <w:r w:rsidRPr="00973D31">
        <w:rPr>
          <w:b/>
          <w:lang w:val="ro-RO"/>
        </w:rPr>
        <w:t>Adresa</w:t>
      </w:r>
      <w:r w:rsidRPr="00973D31">
        <w:rPr>
          <w:lang w:val="ro-RO"/>
        </w:rPr>
        <w:t xml:space="preserve">                           str. Ştefan cel Mare</w:t>
      </w:r>
      <w:r>
        <w:rPr>
          <w:lang w:val="ro-RO"/>
        </w:rPr>
        <w:t xml:space="preserve"> </w:t>
      </w:r>
      <w:r w:rsidRPr="00973D31">
        <w:rPr>
          <w:lang w:val="ro-RO"/>
        </w:rPr>
        <w:t>88,</w:t>
      </w:r>
    </w:p>
    <w:p w:rsidR="00EA3C27" w:rsidRPr="00973D31" w:rsidRDefault="00EA3C27" w:rsidP="00EA3C27">
      <w:pPr>
        <w:ind w:left="2410" w:hanging="2410"/>
        <w:rPr>
          <w:lang w:val="ro-RO"/>
        </w:rPr>
      </w:pPr>
      <w:r w:rsidRPr="00973D31">
        <w:rPr>
          <w:lang w:val="ro-RO"/>
        </w:rPr>
        <w:t xml:space="preserve">                                       r-nul Străşeni, com. Lozova,</w:t>
      </w:r>
    </w:p>
    <w:p w:rsidR="00EA3C27" w:rsidRPr="00973D31" w:rsidRDefault="00EA3C27" w:rsidP="00EA3C27">
      <w:pPr>
        <w:ind w:left="2410" w:hanging="2410"/>
        <w:rPr>
          <w:lang w:val="ro-RO"/>
        </w:rPr>
      </w:pPr>
      <w:r w:rsidRPr="00973D31">
        <w:rPr>
          <w:lang w:val="ro-RO"/>
        </w:rPr>
        <w:t xml:space="preserve">                                      Republica Moldova, MD-3721</w:t>
      </w:r>
    </w:p>
    <w:p w:rsidR="00EA3C27" w:rsidRPr="00973D31" w:rsidRDefault="00EA3C27" w:rsidP="00EA3C27">
      <w:pPr>
        <w:spacing w:line="360" w:lineRule="auto"/>
        <w:rPr>
          <w:lang w:val="ro-RO"/>
        </w:rPr>
      </w:pPr>
      <w:r w:rsidRPr="00973D31">
        <w:rPr>
          <w:b/>
          <w:i/>
          <w:lang w:val="ro-RO"/>
        </w:rPr>
        <w:t xml:space="preserve">Telefon:           </w:t>
      </w:r>
      <w:r w:rsidRPr="00973D31">
        <w:rPr>
          <w:lang w:val="ro-RO"/>
        </w:rPr>
        <w:t xml:space="preserve">             d.   +/373-22237/ 47151</w:t>
      </w:r>
    </w:p>
    <w:p w:rsidR="00EA3C27" w:rsidRPr="00973D31" w:rsidRDefault="00EA3C27" w:rsidP="00EA3C27">
      <w:pPr>
        <w:spacing w:line="360" w:lineRule="auto"/>
        <w:rPr>
          <w:lang w:val="ro-RO"/>
        </w:rPr>
      </w:pPr>
      <w:r w:rsidRPr="00973D31">
        <w:rPr>
          <w:lang w:val="ro-RO"/>
        </w:rPr>
        <w:t xml:space="preserve">                                     s.    +/373-22/ 355049 </w:t>
      </w:r>
    </w:p>
    <w:p w:rsidR="00EA3C27" w:rsidRPr="00973D31" w:rsidRDefault="00EA3C27" w:rsidP="00EA3C27">
      <w:pPr>
        <w:spacing w:line="360" w:lineRule="auto"/>
        <w:rPr>
          <w:b/>
          <w:lang w:val="ro-RO"/>
        </w:rPr>
      </w:pPr>
      <w:r w:rsidRPr="00973D31">
        <w:rPr>
          <w:lang w:val="ro-RO"/>
        </w:rPr>
        <w:t xml:space="preserve">                                     </w:t>
      </w:r>
      <w:r w:rsidRPr="00973D31">
        <w:rPr>
          <w:b/>
          <w:lang w:val="ro-RO"/>
        </w:rPr>
        <w:t>mobil: +373 /69/  90 79 27</w:t>
      </w:r>
    </w:p>
    <w:p w:rsidR="00EA3C27" w:rsidRPr="00973D31" w:rsidRDefault="00EA3C27" w:rsidP="00EA3C27">
      <w:pPr>
        <w:spacing w:line="360" w:lineRule="auto"/>
        <w:rPr>
          <w:b/>
          <w:lang w:val="ro-RO"/>
        </w:rPr>
      </w:pPr>
      <w:r w:rsidRPr="00973D31">
        <w:rPr>
          <w:b/>
          <w:lang w:val="ro-RO"/>
        </w:rPr>
        <w:t xml:space="preserve">e-mail                          </w:t>
      </w:r>
      <w:hyperlink r:id="rId6" w:history="1">
        <w:r w:rsidRPr="00973D31">
          <w:rPr>
            <w:rStyle w:val="a3"/>
            <w:b/>
            <w:lang w:val="ro-RO"/>
          </w:rPr>
          <w:t>dr.jucov@mail.ru</w:t>
        </w:r>
      </w:hyperlink>
      <w:r w:rsidRPr="00973D31">
        <w:rPr>
          <w:b/>
          <w:lang w:val="ro-RO"/>
        </w:rPr>
        <w:t xml:space="preserve">; </w:t>
      </w:r>
      <w:hyperlink r:id="rId7" w:history="1">
        <w:r w:rsidRPr="00973D31">
          <w:rPr>
            <w:rStyle w:val="a3"/>
            <w:b/>
            <w:lang w:val="ro-RO"/>
          </w:rPr>
          <w:t>dr.jucov@gmail.com</w:t>
        </w:r>
      </w:hyperlink>
      <w:r w:rsidRPr="00973D31">
        <w:rPr>
          <w:b/>
          <w:lang w:val="ro-RO"/>
        </w:rPr>
        <w:t xml:space="preserve">; </w:t>
      </w:r>
      <w:hyperlink r:id="rId8" w:history="1">
        <w:r w:rsidRPr="00973D31">
          <w:rPr>
            <w:rStyle w:val="a3"/>
            <w:b/>
            <w:lang w:val="ro-RO"/>
          </w:rPr>
          <w:t>artiom.jucov@usmf.md</w:t>
        </w:r>
      </w:hyperlink>
    </w:p>
    <w:p w:rsidR="005415EF" w:rsidRDefault="005415EF"/>
    <w:sectPr w:rsidR="005415EF" w:rsidSect="0054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274"/>
    <w:multiLevelType w:val="hybridMultilevel"/>
    <w:tmpl w:val="591AC982"/>
    <w:lvl w:ilvl="0" w:tplc="12909C2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3C27"/>
    <w:rsid w:val="005415EF"/>
    <w:rsid w:val="00DB5F9B"/>
    <w:rsid w:val="00EA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om.jucov@usmf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juc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jucov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3735</Characters>
  <Application>Microsoft Office Word</Application>
  <DocSecurity>0</DocSecurity>
  <Lines>31</Lines>
  <Paragraphs>8</Paragraphs>
  <ScaleCrop>false</ScaleCrop>
  <Company>Sky123.Org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2015-01-15T15:30:00Z</dcterms:created>
  <dcterms:modified xsi:type="dcterms:W3CDTF">2015-01-15T15:50:00Z</dcterms:modified>
</cp:coreProperties>
</file>