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83FEC" w14:textId="77777777"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46702E" w:rsidRPr="00265F48" w14:paraId="0D8251BA" w14:textId="77777777">
        <w:tc>
          <w:tcPr>
            <w:tcW w:w="9212" w:type="dxa"/>
            <w:shd w:val="clear" w:color="auto" w:fill="8DB3E2" w:themeFill="text2" w:themeFillTint="66"/>
          </w:tcPr>
          <w:p w14:paraId="71C9182C" w14:textId="77777777" w:rsidR="0046702E" w:rsidRPr="00265F48" w:rsidRDefault="0046702E">
            <w:pPr>
              <w:rPr>
                <w:b/>
                <w:sz w:val="16"/>
                <w:lang w:val="en-GB"/>
              </w:rPr>
            </w:pPr>
          </w:p>
          <w:p w14:paraId="4AB14F36" w14:textId="77777777" w:rsidR="0046702E" w:rsidRPr="00265F48" w:rsidRDefault="0046702E" w:rsidP="0046702E">
            <w:pPr>
              <w:jc w:val="center"/>
              <w:rPr>
                <w:b/>
                <w:sz w:val="16"/>
                <w:lang w:val="en-GB"/>
              </w:rPr>
            </w:pPr>
            <w:r w:rsidRPr="00265F48">
              <w:rPr>
                <w:b/>
                <w:sz w:val="32"/>
                <w:lang w:val="en-GB"/>
              </w:rPr>
              <w:t>Science with and for Society – Project Partner Search Form</w:t>
            </w:r>
          </w:p>
          <w:p w14:paraId="0F38B4F2" w14:textId="77777777" w:rsidR="0046702E" w:rsidRPr="00265F48" w:rsidRDefault="0046702E">
            <w:pPr>
              <w:rPr>
                <w:b/>
                <w:sz w:val="16"/>
                <w:lang w:val="en-GB"/>
              </w:rPr>
            </w:pPr>
          </w:p>
        </w:tc>
      </w:tr>
    </w:tbl>
    <w:p w14:paraId="5B860DAF" w14:textId="77777777"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14:paraId="40C7C67F" w14:textId="77777777" w:rsidR="0046702E" w:rsidRPr="00265F48" w:rsidRDefault="00B37164"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005954E1"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bookmarkEnd w:id="0"/>
      <w:r w:rsidRPr="00265F48">
        <w:rPr>
          <w:lang w:val="en-GB"/>
        </w:rPr>
        <w:fldChar w:fldCharType="begin"/>
      </w:r>
      <w:r w:rsidR="0046702E" w:rsidRPr="00265F48">
        <w:rPr>
          <w:lang w:val="en-GB"/>
        </w:rPr>
        <w:instrText xml:space="preserve"> ASK   \* MERGEFORMAT </w:instrText>
      </w:r>
      <w:r w:rsidRPr="00265F48">
        <w:rPr>
          <w:lang w:val="en-GB"/>
        </w:rPr>
        <w:fldChar w:fldCharType="end"/>
      </w:r>
      <w:r w:rsidR="0046702E" w:rsidRPr="00265F48">
        <w:rPr>
          <w:lang w:val="en-GB"/>
        </w:rPr>
        <w:t xml:space="preserve">   I offer my expertise to participate as a Partner in a Project</w:t>
      </w:r>
    </w:p>
    <w:p w14:paraId="4B16BA65" w14:textId="77777777" w:rsidR="00F05213" w:rsidRPr="00265F48" w:rsidRDefault="00B37164">
      <w:pPr>
        <w:rPr>
          <w:lang w:val="en-GB"/>
        </w:rPr>
      </w:pPr>
      <w:r w:rsidRPr="00265F48">
        <w:rPr>
          <w:lang w:val="en-GB"/>
        </w:rPr>
        <w:fldChar w:fldCharType="begin">
          <w:ffData>
            <w:name w:val="Kontrolli1"/>
            <w:enabled/>
            <w:calcOnExit w:val="0"/>
            <w:checkBox>
              <w:size w:val="20"/>
              <w:default w:val="0"/>
              <w:checked w:val="0"/>
            </w:checkBox>
          </w:ffData>
        </w:fldChar>
      </w:r>
      <w:bookmarkStart w:id="1" w:name="Kontrolli1"/>
      <w:r w:rsidR="005954E1"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033DFB" w:rsidRPr="00265F48" w14:paraId="209849A7" w14:textId="77777777">
        <w:tc>
          <w:tcPr>
            <w:tcW w:w="9180" w:type="dxa"/>
            <w:shd w:val="clear" w:color="auto" w:fill="8DB3E2" w:themeFill="text2" w:themeFillTint="66"/>
          </w:tcPr>
          <w:p w14:paraId="41F9A0BD" w14:textId="77777777"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14:paraId="12EF6588" w14:textId="77777777">
        <w:tc>
          <w:tcPr>
            <w:tcW w:w="9180" w:type="dxa"/>
          </w:tcPr>
          <w:p w14:paraId="0D4E6117" w14:textId="77777777"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14:paraId="6914C49B" w14:textId="77777777">
        <w:tc>
          <w:tcPr>
            <w:tcW w:w="9180" w:type="dxa"/>
          </w:tcPr>
          <w:p w14:paraId="0516D266" w14:textId="77777777" w:rsidR="00CC0D5D" w:rsidRDefault="00B37164" w:rsidP="00227F4B">
            <w:pPr>
              <w:rPr>
                <w:lang w:val="en-GB"/>
              </w:rPr>
            </w:pPr>
            <w:r w:rsidRPr="00265F48">
              <w:rPr>
                <w:lang w:val="en-GB"/>
              </w:rPr>
              <w:fldChar w:fldCharType="begin">
                <w:ffData>
                  <w:name w:val="Kontrolli4"/>
                  <w:enabled/>
                  <w:calcOnExit w:val="0"/>
                  <w:checkBox>
                    <w:sizeAuto/>
                    <w:default w:val="0"/>
                    <w:checked w:val="0"/>
                  </w:checkBox>
                </w:ffData>
              </w:fldChar>
            </w:r>
            <w:bookmarkStart w:id="3" w:name="Kontrolli4"/>
            <w:r w:rsidR="00227F4B"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bookmarkEnd w:id="3"/>
            <w:r w:rsidR="00227F4B" w:rsidRPr="00265F48">
              <w:rPr>
                <w:lang w:val="en-GB"/>
              </w:rPr>
              <w:t xml:space="preserve">   </w:t>
            </w:r>
            <w:r w:rsidR="00735ACF">
              <w:t>SwafS-01-2018-2019</w:t>
            </w:r>
            <w:r w:rsidR="00AA4FCF">
              <w:t>-2020</w:t>
            </w:r>
            <w:r w:rsidR="00735ACF">
              <w:t>: Open schooling and collaboration on science education</w:t>
            </w:r>
          </w:p>
          <w:p w14:paraId="57924B2D" w14:textId="77777777" w:rsidR="005456D6" w:rsidRDefault="00B37164" w:rsidP="00735ACF">
            <w:pPr>
              <w:rPr>
                <w:bCs/>
                <w:sz w:val="23"/>
                <w:szCs w:val="23"/>
              </w:rPr>
            </w:pPr>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r w:rsidR="00735ACF" w:rsidRPr="00265F48">
              <w:rPr>
                <w:lang w:val="en-GB"/>
              </w:rPr>
              <w:t xml:space="preserve">   </w:t>
            </w:r>
            <w:r w:rsidR="00EB6442" w:rsidRPr="00EB6442">
              <w:rPr>
                <w:bCs/>
                <w:sz w:val="23"/>
                <w:szCs w:val="23"/>
              </w:rPr>
              <w:t>SwafS-08-2019: Research innovation needs &amp; skills training in PhD programmes</w:t>
            </w:r>
          </w:p>
          <w:p w14:paraId="225AD910" w14:textId="77777777" w:rsidR="00AA4FCF" w:rsidRPr="00EB6442" w:rsidRDefault="00B37164" w:rsidP="00AA4FCF">
            <w:pPr>
              <w:rPr>
                <w:lang w:val="en-GB"/>
              </w:rPr>
            </w:pPr>
            <w:r w:rsidRPr="00265F48">
              <w:rPr>
                <w:lang w:val="en-GB"/>
              </w:rPr>
              <w:fldChar w:fldCharType="begin">
                <w:ffData>
                  <w:name w:val="Kontrolli4"/>
                  <w:enabled/>
                  <w:calcOnExit w:val="0"/>
                  <w:checkBox>
                    <w:sizeAuto/>
                    <w:default w:val="0"/>
                    <w:checked w:val="0"/>
                  </w:checkBox>
                </w:ffData>
              </w:fldChar>
            </w:r>
            <w:r w:rsidR="00AA4FCF"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r w:rsidR="00AA4FCF" w:rsidRPr="00265F48">
              <w:rPr>
                <w:lang w:val="en-GB"/>
              </w:rPr>
              <w:t xml:space="preserve">   </w:t>
            </w:r>
            <w:r w:rsidR="00AA4FCF">
              <w:t>SwafS-23-2020: Grounding RRI in society with a focus on citizen science</w:t>
            </w:r>
          </w:p>
          <w:p w14:paraId="1245FAE1" w14:textId="77777777" w:rsidR="00AA4FCF" w:rsidRPr="00EB6442" w:rsidRDefault="00B37164" w:rsidP="00AA4FCF">
            <w:pPr>
              <w:rPr>
                <w:lang w:val="en-GB"/>
              </w:rPr>
            </w:pPr>
            <w:r w:rsidRPr="00265F48">
              <w:rPr>
                <w:lang w:val="en-GB"/>
              </w:rPr>
              <w:fldChar w:fldCharType="begin">
                <w:ffData>
                  <w:name w:val="Kontrolli4"/>
                  <w:enabled/>
                  <w:calcOnExit w:val="0"/>
                  <w:checkBox>
                    <w:sizeAuto/>
                    <w:default w:val="0"/>
                    <w:checked w:val="0"/>
                  </w:checkBox>
                </w:ffData>
              </w:fldChar>
            </w:r>
            <w:r w:rsidR="00AA4FCF"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r w:rsidR="00AA4FCF" w:rsidRPr="00265F48">
              <w:rPr>
                <w:lang w:val="en-GB"/>
              </w:rPr>
              <w:t xml:space="preserve">   </w:t>
            </w:r>
            <w:r w:rsidR="00AA4FCF">
              <w:t>SwafS-24-2020: Science education outside the classroom</w:t>
            </w:r>
          </w:p>
          <w:p w14:paraId="21B648D5" w14:textId="77777777" w:rsidR="00AA4FCF" w:rsidRPr="00EB6442" w:rsidRDefault="00AA4FCF" w:rsidP="00735ACF"/>
        </w:tc>
      </w:tr>
      <w:tr w:rsidR="00227F4B" w:rsidRPr="00265F48" w14:paraId="6618F51A" w14:textId="77777777">
        <w:tc>
          <w:tcPr>
            <w:tcW w:w="9180" w:type="dxa"/>
          </w:tcPr>
          <w:p w14:paraId="5CC7551C" w14:textId="77777777" w:rsidR="00227F4B" w:rsidRPr="00BC3C8E" w:rsidRDefault="00735ACF" w:rsidP="00735ACF">
            <w:pPr>
              <w:ind w:left="360"/>
              <w:rPr>
                <w:b/>
                <w:lang w:val="en-GB"/>
              </w:rPr>
            </w:pPr>
            <w:bookmarkStart w:id="4" w:name="_Toc494802966"/>
            <w:r w:rsidRPr="00735ACF">
              <w:rPr>
                <w:b/>
                <w:lang w:val="en-GB"/>
              </w:rPr>
              <w:t>Strategic orientation 2. Stepping up support to Gender Equality in Research &amp; Innovation policy</w:t>
            </w:r>
            <w:bookmarkEnd w:id="4"/>
          </w:p>
        </w:tc>
      </w:tr>
      <w:tr w:rsidR="00C5632F" w:rsidRPr="00265F48" w14:paraId="37C4DF00" w14:textId="77777777">
        <w:tc>
          <w:tcPr>
            <w:tcW w:w="9180" w:type="dxa"/>
          </w:tcPr>
          <w:p w14:paraId="667FCFCB" w14:textId="77777777" w:rsidR="00735ACF" w:rsidRDefault="00B37164" w:rsidP="00735ACF">
            <w:r w:rsidRPr="00265F48">
              <w:rPr>
                <w:lang w:val="en-GB"/>
              </w:rPr>
              <w:fldChar w:fldCharType="begin">
                <w:ffData>
                  <w:name w:val="Kontrolli7"/>
                  <w:enabled/>
                  <w:calcOnExit w:val="0"/>
                  <w:checkBox>
                    <w:sizeAuto/>
                    <w:default w:val="0"/>
                    <w:checked w:val="0"/>
                  </w:checkBox>
                </w:ffData>
              </w:fldChar>
            </w:r>
            <w:r w:rsidR="00735ACF"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r w:rsidR="00735ACF" w:rsidRPr="00265F48">
              <w:rPr>
                <w:lang w:val="en-GB"/>
              </w:rPr>
              <w:t xml:space="preserve">   </w:t>
            </w:r>
            <w:r w:rsidR="00735ACF">
              <w:t>SwafS-09-2018-2019</w:t>
            </w:r>
            <w:r w:rsidR="00840E14">
              <w:t>-2020</w:t>
            </w:r>
            <w:r w:rsidR="00735ACF">
              <w:t>: Supporting research organisations to implement gender equality plans</w:t>
            </w:r>
          </w:p>
          <w:p w14:paraId="5053876C" w14:textId="77777777" w:rsidR="00EB6442" w:rsidRPr="00840E14" w:rsidRDefault="00B37164" w:rsidP="00735ACF">
            <w:pPr>
              <w:rPr>
                <w:lang w:val="en-GB"/>
              </w:rPr>
            </w:pPr>
            <w:r w:rsidRPr="00EB6442">
              <w:rPr>
                <w:lang w:val="en-GB"/>
              </w:rPr>
              <w:fldChar w:fldCharType="begin">
                <w:ffData>
                  <w:name w:val="Kontrolli7"/>
                  <w:enabled/>
                  <w:calcOnExit w:val="0"/>
                  <w:checkBox>
                    <w:sizeAuto/>
                    <w:default w:val="0"/>
                  </w:checkBox>
                </w:ffData>
              </w:fldChar>
            </w:r>
            <w:r w:rsidR="00735ACF" w:rsidRPr="00EB6442">
              <w:rPr>
                <w:lang w:val="en-GB"/>
              </w:rPr>
              <w:instrText xml:space="preserve"> FORMCHECKBOX </w:instrText>
            </w:r>
            <w:r w:rsidR="00AD75B1">
              <w:rPr>
                <w:lang w:val="en-GB"/>
              </w:rPr>
            </w:r>
            <w:r w:rsidR="00AD75B1">
              <w:rPr>
                <w:lang w:val="en-GB"/>
              </w:rPr>
              <w:fldChar w:fldCharType="separate"/>
            </w:r>
            <w:r w:rsidRPr="00EB6442">
              <w:rPr>
                <w:lang w:val="en-GB"/>
              </w:rPr>
              <w:fldChar w:fldCharType="end"/>
            </w:r>
            <w:r w:rsidR="00735ACF" w:rsidRPr="00EB6442">
              <w:rPr>
                <w:lang w:val="en-GB"/>
              </w:rPr>
              <w:t xml:space="preserve">   </w:t>
            </w:r>
            <w:bookmarkStart w:id="5" w:name="_Toc494802968"/>
            <w:r w:rsidR="00840E14">
              <w:rPr>
                <w:bCs/>
                <w:sz w:val="23"/>
                <w:szCs w:val="23"/>
              </w:rPr>
              <w:t>SwafS-25-2020</w:t>
            </w:r>
            <w:r w:rsidR="00EB6442" w:rsidRPr="00EB6442">
              <w:rPr>
                <w:bCs/>
                <w:sz w:val="23"/>
                <w:szCs w:val="23"/>
              </w:rPr>
              <w:t xml:space="preserve">: </w:t>
            </w:r>
            <w:r w:rsidR="00840E14" w:rsidRPr="00840E14">
              <w:rPr>
                <w:bCs/>
                <w:sz w:val="23"/>
                <w:szCs w:val="23"/>
              </w:rPr>
              <w:t>Gender-based violence including sexual harassment in research organisations and universities</w:t>
            </w:r>
          </w:p>
          <w:bookmarkEnd w:id="5"/>
          <w:p w14:paraId="2F7F0A8F" w14:textId="77777777" w:rsidR="005456D6" w:rsidRPr="00265F48" w:rsidRDefault="00B37164" w:rsidP="00EB6442">
            <w:pPr>
              <w:rPr>
                <w:lang w:val="en-GB"/>
              </w:rPr>
            </w:pPr>
            <w:r w:rsidRPr="00265F48">
              <w:rPr>
                <w:lang w:val="en-GB"/>
              </w:rPr>
              <w:fldChar w:fldCharType="begin">
                <w:ffData>
                  <w:name w:val="Kontrolli7"/>
                  <w:enabled/>
                  <w:calcOnExit w:val="0"/>
                  <w:checkBox>
                    <w:sizeAuto/>
                    <w:default w:val="0"/>
                    <w:checked/>
                  </w:checkBox>
                </w:ffData>
              </w:fldChar>
            </w:r>
            <w:r w:rsidR="00735ACF"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r w:rsidR="00735ACF" w:rsidRPr="00265F48">
              <w:rPr>
                <w:lang w:val="en-GB"/>
              </w:rPr>
              <w:t xml:space="preserve">   </w:t>
            </w:r>
            <w:bookmarkStart w:id="6" w:name="_Toc494802971"/>
            <w:r w:rsidR="00840E14">
              <w:rPr>
                <w:bCs/>
                <w:sz w:val="23"/>
                <w:szCs w:val="23"/>
              </w:rPr>
              <w:t>SwafS-26-2020</w:t>
            </w:r>
            <w:r w:rsidR="00EB6442" w:rsidRPr="00EB6442">
              <w:rPr>
                <w:bCs/>
                <w:sz w:val="23"/>
                <w:szCs w:val="23"/>
              </w:rPr>
              <w:t xml:space="preserve">: </w:t>
            </w:r>
            <w:r w:rsidR="00840E14">
              <w:t>Innovators of the future: bridging the gender gap</w:t>
            </w:r>
            <w:bookmarkEnd w:id="6"/>
          </w:p>
        </w:tc>
      </w:tr>
      <w:tr w:rsidR="00BC3C8E" w:rsidRPr="00265F48" w14:paraId="5824AE38" w14:textId="77777777">
        <w:tc>
          <w:tcPr>
            <w:tcW w:w="9180" w:type="dxa"/>
          </w:tcPr>
          <w:p w14:paraId="16ABCEAE" w14:textId="77777777" w:rsidR="00BC3C8E" w:rsidRPr="00BC3C8E" w:rsidRDefault="00735ACF" w:rsidP="00735ACF">
            <w:pPr>
              <w:ind w:left="360"/>
              <w:rPr>
                <w:b/>
                <w:lang w:val="en-GB"/>
              </w:rPr>
            </w:pPr>
            <w:bookmarkStart w:id="7" w:name="_Toc494802972"/>
            <w:r>
              <w:rPr>
                <w:b/>
                <w:lang w:val="en-GB"/>
              </w:rPr>
              <w:t xml:space="preserve">Strategic orientation 3. </w:t>
            </w:r>
            <w:r w:rsidRPr="00735ACF">
              <w:rPr>
                <w:b/>
                <w:lang w:val="en-GB"/>
              </w:rPr>
              <w:t>Building the territorial dimension of SwafS partnerships</w:t>
            </w:r>
            <w:bookmarkEnd w:id="7"/>
          </w:p>
        </w:tc>
      </w:tr>
      <w:tr w:rsidR="00033DFB" w:rsidRPr="00265F48" w14:paraId="35EE4D7A" w14:textId="77777777">
        <w:tc>
          <w:tcPr>
            <w:tcW w:w="9180" w:type="dxa"/>
          </w:tcPr>
          <w:p w14:paraId="123C7F5A" w14:textId="77777777" w:rsidR="005456D6" w:rsidRPr="00590190" w:rsidRDefault="00B37164" w:rsidP="00DF6C03">
            <w:r w:rsidRPr="00AD05A4">
              <w:fldChar w:fldCharType="begin">
                <w:ffData>
                  <w:name w:val="Kontrolli10"/>
                  <w:enabled/>
                  <w:calcOnExit w:val="0"/>
                  <w:checkBox>
                    <w:sizeAuto/>
                    <w:default w:val="0"/>
                  </w:checkBox>
                </w:ffData>
              </w:fldChar>
            </w:r>
            <w:bookmarkStart w:id="8" w:name="Kontrolli10"/>
            <w:r w:rsidR="00BC3C8E" w:rsidRPr="00AD05A4">
              <w:instrText xml:space="preserve"> FORMCHECKBOX </w:instrText>
            </w:r>
            <w:r w:rsidR="00AD75B1">
              <w:fldChar w:fldCharType="separate"/>
            </w:r>
            <w:r w:rsidRPr="00AD05A4">
              <w:fldChar w:fldCharType="end"/>
            </w:r>
            <w:bookmarkEnd w:id="8"/>
            <w:r w:rsidR="00BC3C8E" w:rsidRPr="00AD05A4">
              <w:t xml:space="preserve">   </w:t>
            </w:r>
            <w:r w:rsidR="00735ACF">
              <w:t>SwafS-14-2018-2019</w:t>
            </w:r>
            <w:r w:rsidR="00721B00">
              <w:t>-2020</w:t>
            </w:r>
            <w:r w:rsidR="00735ACF">
              <w:t>: Supporting the development of territorial Responsible Research and Innovation</w:t>
            </w:r>
          </w:p>
        </w:tc>
      </w:tr>
      <w:tr w:rsidR="00BC3C8E" w:rsidRPr="00265F48" w14:paraId="4E47E6BB" w14:textId="77777777">
        <w:tc>
          <w:tcPr>
            <w:tcW w:w="9180" w:type="dxa"/>
          </w:tcPr>
          <w:p w14:paraId="121F1A7D" w14:textId="77777777" w:rsidR="00BC3C8E" w:rsidRPr="00735ACF" w:rsidRDefault="00735ACF" w:rsidP="00735ACF">
            <w:pPr>
              <w:ind w:left="360"/>
              <w:rPr>
                <w:b/>
                <w:lang w:val="en-GB"/>
              </w:rPr>
            </w:pPr>
            <w:bookmarkStart w:id="9" w:name="_Toc494802975"/>
            <w:r w:rsidRPr="00735ACF">
              <w:rPr>
                <w:b/>
                <w:lang w:val="en-GB"/>
              </w:rPr>
              <w:t>Strategic orientation 4. Exploring and supporting citizen science</w:t>
            </w:r>
            <w:bookmarkEnd w:id="9"/>
          </w:p>
        </w:tc>
      </w:tr>
      <w:tr w:rsidR="00033DFB" w:rsidRPr="00265F48" w14:paraId="2B803DDC" w14:textId="77777777">
        <w:tc>
          <w:tcPr>
            <w:tcW w:w="9180" w:type="dxa"/>
          </w:tcPr>
          <w:p w14:paraId="376B6C0D" w14:textId="77777777" w:rsidR="00760552" w:rsidRPr="00721B00" w:rsidRDefault="00B37164" w:rsidP="005456D6">
            <w:r w:rsidRPr="00DF6C03">
              <w:rPr>
                <w:lang w:val="en-GB"/>
              </w:rPr>
              <w:fldChar w:fldCharType="begin">
                <w:ffData>
                  <w:name w:val="Kontrolli13"/>
                  <w:enabled/>
                  <w:calcOnExit w:val="0"/>
                  <w:checkBox>
                    <w:sizeAuto/>
                    <w:default w:val="0"/>
                  </w:checkBox>
                </w:ffData>
              </w:fldChar>
            </w:r>
            <w:r w:rsidR="00033DFB" w:rsidRPr="00DF6C03">
              <w:rPr>
                <w:lang w:val="en-GB"/>
              </w:rPr>
              <w:instrText xml:space="preserve"> FORMCHECKBOX </w:instrText>
            </w:r>
            <w:r w:rsidR="00AD75B1">
              <w:rPr>
                <w:lang w:val="en-GB"/>
              </w:rPr>
            </w:r>
            <w:r w:rsidR="00AD75B1">
              <w:rPr>
                <w:lang w:val="en-GB"/>
              </w:rPr>
              <w:fldChar w:fldCharType="separate"/>
            </w:r>
            <w:r w:rsidRPr="00DF6C03">
              <w:rPr>
                <w:lang w:val="en-GB"/>
              </w:rPr>
              <w:fldChar w:fldCharType="end"/>
            </w:r>
            <w:r w:rsidR="00033DFB" w:rsidRPr="00DF6C03">
              <w:rPr>
                <w:lang w:val="en-GB"/>
              </w:rPr>
              <w:t xml:space="preserve">   </w:t>
            </w:r>
            <w:r w:rsidR="00721B00">
              <w:t>SwafS-27</w:t>
            </w:r>
            <w:r w:rsidR="005456D6" w:rsidRPr="00DF6C03">
              <w:t>-</w:t>
            </w:r>
            <w:r w:rsidR="00721B00">
              <w:t>2020</w:t>
            </w:r>
            <w:r w:rsidR="005456D6" w:rsidRPr="00DF6C03">
              <w:t xml:space="preserve">: </w:t>
            </w:r>
            <w:r w:rsidR="00721B00" w:rsidRPr="00721B00">
              <w:rPr>
                <w:bCs/>
                <w:sz w:val="23"/>
                <w:szCs w:val="23"/>
              </w:rPr>
              <w:t>Hands-on citizen science and frugal innovation</w:t>
            </w:r>
          </w:p>
          <w:p w14:paraId="2F1CF994" w14:textId="77777777" w:rsidR="005456D6" w:rsidRDefault="00B37164" w:rsidP="005456D6">
            <w:pPr>
              <w:rPr>
                <w:bCs/>
                <w:sz w:val="23"/>
                <w:szCs w:val="23"/>
              </w:rPr>
            </w:pPr>
            <w:r w:rsidRPr="00DF6C03">
              <w:rPr>
                <w:lang w:val="en-GB"/>
              </w:rPr>
              <w:fldChar w:fldCharType="begin">
                <w:ffData>
                  <w:name w:val="Kontrolli13"/>
                  <w:enabled/>
                  <w:calcOnExit w:val="0"/>
                  <w:checkBox>
                    <w:sizeAuto/>
                    <w:default w:val="0"/>
                  </w:checkBox>
                </w:ffData>
              </w:fldChar>
            </w:r>
            <w:r w:rsidR="00DF6C03" w:rsidRPr="00DF6C03">
              <w:rPr>
                <w:lang w:val="en-GB"/>
              </w:rPr>
              <w:instrText xml:space="preserve"> FORMCHECKBOX </w:instrText>
            </w:r>
            <w:r w:rsidR="00AD75B1">
              <w:rPr>
                <w:lang w:val="en-GB"/>
              </w:rPr>
            </w:r>
            <w:r w:rsidR="00AD75B1">
              <w:rPr>
                <w:lang w:val="en-GB"/>
              </w:rPr>
              <w:fldChar w:fldCharType="separate"/>
            </w:r>
            <w:r w:rsidRPr="00DF6C03">
              <w:rPr>
                <w:lang w:val="en-GB"/>
              </w:rPr>
              <w:fldChar w:fldCharType="end"/>
            </w:r>
            <w:r w:rsidR="00DF6C03" w:rsidRPr="00DF6C03">
              <w:rPr>
                <w:lang w:val="en-GB"/>
              </w:rPr>
              <w:t xml:space="preserve">   </w:t>
            </w:r>
            <w:r w:rsidR="00721B00">
              <w:rPr>
                <w:bCs/>
                <w:sz w:val="23"/>
                <w:szCs w:val="23"/>
              </w:rPr>
              <w:t>SwafS-28-2020</w:t>
            </w:r>
            <w:r w:rsidR="00DF6C03" w:rsidRPr="00DF6C03">
              <w:rPr>
                <w:bCs/>
                <w:sz w:val="23"/>
                <w:szCs w:val="23"/>
              </w:rPr>
              <w:t xml:space="preserve">: </w:t>
            </w:r>
            <w:r w:rsidR="00721B00">
              <w:t>The ethics of organoids</w:t>
            </w:r>
          </w:p>
          <w:p w14:paraId="059F67DA" w14:textId="77777777" w:rsidR="00721B00" w:rsidRPr="00DF6C03" w:rsidRDefault="00B37164" w:rsidP="00721B00">
            <w:r w:rsidRPr="00DF6C03">
              <w:rPr>
                <w:lang w:val="en-GB"/>
              </w:rPr>
              <w:fldChar w:fldCharType="begin">
                <w:ffData>
                  <w:name w:val="Kontrolli13"/>
                  <w:enabled/>
                  <w:calcOnExit w:val="0"/>
                  <w:checkBox>
                    <w:sizeAuto/>
                    <w:default w:val="0"/>
                  </w:checkBox>
                </w:ffData>
              </w:fldChar>
            </w:r>
            <w:r w:rsidR="00721B00" w:rsidRPr="00DF6C03">
              <w:rPr>
                <w:lang w:val="en-GB"/>
              </w:rPr>
              <w:instrText xml:space="preserve"> FORMCHECKBOX </w:instrText>
            </w:r>
            <w:r w:rsidR="00AD75B1">
              <w:rPr>
                <w:lang w:val="en-GB"/>
              </w:rPr>
            </w:r>
            <w:r w:rsidR="00AD75B1">
              <w:rPr>
                <w:lang w:val="en-GB"/>
              </w:rPr>
              <w:fldChar w:fldCharType="separate"/>
            </w:r>
            <w:r w:rsidRPr="00DF6C03">
              <w:rPr>
                <w:lang w:val="en-GB"/>
              </w:rPr>
              <w:fldChar w:fldCharType="end"/>
            </w:r>
            <w:r w:rsidR="00721B00" w:rsidRPr="00DF6C03">
              <w:rPr>
                <w:lang w:val="en-GB"/>
              </w:rPr>
              <w:t xml:space="preserve">   </w:t>
            </w:r>
            <w:r w:rsidR="00721B00">
              <w:t>SwafS-29-2020</w:t>
            </w:r>
            <w:r w:rsidR="00721B00" w:rsidRPr="00EC43AE">
              <w:t xml:space="preserve">: </w:t>
            </w:r>
            <w:r w:rsidR="00EC43AE" w:rsidRPr="00EC43AE">
              <w:rPr>
                <w:bCs/>
                <w:sz w:val="23"/>
                <w:szCs w:val="23"/>
              </w:rPr>
              <w:t>The ethics of technologies with high socio-economic impact</w:t>
            </w:r>
          </w:p>
          <w:p w14:paraId="4F5FDBCE" w14:textId="77777777" w:rsidR="00721B00" w:rsidRPr="00DF6C03" w:rsidRDefault="00B37164" w:rsidP="002F3483">
            <w:pPr>
              <w:rPr>
                <w:bCs/>
                <w:sz w:val="23"/>
                <w:szCs w:val="23"/>
              </w:rPr>
            </w:pPr>
            <w:r w:rsidRPr="00DF6C03">
              <w:rPr>
                <w:lang w:val="en-GB"/>
              </w:rPr>
              <w:fldChar w:fldCharType="begin">
                <w:ffData>
                  <w:name w:val="Kontrolli13"/>
                  <w:enabled/>
                  <w:calcOnExit w:val="0"/>
                  <w:checkBox>
                    <w:sizeAuto/>
                    <w:default w:val="0"/>
                  </w:checkBox>
                </w:ffData>
              </w:fldChar>
            </w:r>
            <w:r w:rsidR="00721B00" w:rsidRPr="00DF6C03">
              <w:rPr>
                <w:lang w:val="en-GB"/>
              </w:rPr>
              <w:instrText xml:space="preserve"> FORMCHECKBOX </w:instrText>
            </w:r>
            <w:r w:rsidR="00AD75B1">
              <w:rPr>
                <w:lang w:val="en-GB"/>
              </w:rPr>
            </w:r>
            <w:r w:rsidR="00AD75B1">
              <w:rPr>
                <w:lang w:val="en-GB"/>
              </w:rPr>
              <w:fldChar w:fldCharType="separate"/>
            </w:r>
            <w:r w:rsidRPr="00DF6C03">
              <w:rPr>
                <w:lang w:val="en-GB"/>
              </w:rPr>
              <w:fldChar w:fldCharType="end"/>
            </w:r>
            <w:r w:rsidR="00721B00" w:rsidRPr="00DF6C03">
              <w:rPr>
                <w:lang w:val="en-GB"/>
              </w:rPr>
              <w:t xml:space="preserve">   </w:t>
            </w:r>
            <w:r w:rsidR="00721B00">
              <w:t>SwafS-30</w:t>
            </w:r>
            <w:r w:rsidR="00721B00" w:rsidRPr="00DF6C03">
              <w:t>-20</w:t>
            </w:r>
            <w:r w:rsidR="00721B00">
              <w:t>20</w:t>
            </w:r>
            <w:r w:rsidR="00721B00" w:rsidRPr="00DF6C03">
              <w:t xml:space="preserve">: </w:t>
            </w:r>
            <w:r w:rsidR="00EC43AE">
              <w:t>Responsible Open Science: an ethics and integrity perspective</w:t>
            </w:r>
          </w:p>
        </w:tc>
      </w:tr>
      <w:tr w:rsidR="005456D6" w:rsidRPr="00265F48" w14:paraId="1F825D08" w14:textId="77777777">
        <w:tc>
          <w:tcPr>
            <w:tcW w:w="9180" w:type="dxa"/>
          </w:tcPr>
          <w:p w14:paraId="71D1FA75" w14:textId="77777777" w:rsidR="005456D6" w:rsidRPr="00265F48" w:rsidRDefault="005456D6" w:rsidP="005456D6">
            <w:pPr>
              <w:ind w:left="360"/>
              <w:rPr>
                <w:lang w:val="en-GB"/>
              </w:rPr>
            </w:pPr>
            <w:bookmarkStart w:id="10" w:name="_Toc494802978"/>
            <w:r w:rsidRPr="005456D6">
              <w:rPr>
                <w:b/>
                <w:lang w:val="en-GB"/>
              </w:rPr>
              <w:t>Strategic orientation 5. Building the knowledge base for SwafS</w:t>
            </w:r>
            <w:bookmarkEnd w:id="10"/>
          </w:p>
        </w:tc>
      </w:tr>
      <w:tr w:rsidR="005456D6" w:rsidRPr="00265F48" w14:paraId="4C8FF334" w14:textId="77777777">
        <w:tc>
          <w:tcPr>
            <w:tcW w:w="9180" w:type="dxa"/>
          </w:tcPr>
          <w:p w14:paraId="6737BF90" w14:textId="77777777" w:rsidR="005456D6" w:rsidRDefault="00B37164" w:rsidP="005456D6">
            <w:r w:rsidRPr="00265F48">
              <w:rPr>
                <w:lang w:val="en-GB"/>
              </w:rPr>
              <w:fldChar w:fldCharType="begin">
                <w:ffData>
                  <w:name w:val="Kontrolli13"/>
                  <w:enabled/>
                  <w:calcOnExit w:val="0"/>
                  <w:checkBox>
                    <w:sizeAuto/>
                    <w:default w:val="0"/>
                  </w:checkBox>
                </w:ffData>
              </w:fldChar>
            </w:r>
            <w:r w:rsidR="005456D6"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r w:rsidR="005456D6" w:rsidRPr="00265F48">
              <w:rPr>
                <w:lang w:val="en-GB"/>
              </w:rPr>
              <w:t xml:space="preserve">   </w:t>
            </w:r>
            <w:r w:rsidR="005456D6">
              <w:t>SwafS-19-2018-2019</w:t>
            </w:r>
            <w:r w:rsidR="002F3483">
              <w:t>-2020</w:t>
            </w:r>
            <w:r w:rsidR="005456D6">
              <w:t>: Taking stock and re-examining the role of science communication</w:t>
            </w:r>
          </w:p>
          <w:p w14:paraId="60BCF856" w14:textId="77777777" w:rsidR="005456D6" w:rsidRPr="00DF6C03" w:rsidRDefault="00B37164" w:rsidP="002F3483">
            <w:r w:rsidRPr="00265F48">
              <w:rPr>
                <w:lang w:val="en-GB"/>
              </w:rPr>
              <w:fldChar w:fldCharType="begin">
                <w:ffData>
                  <w:name w:val="Kontrolli13"/>
                  <w:enabled/>
                  <w:calcOnExit w:val="0"/>
                  <w:checkBox>
                    <w:sizeAuto/>
                    <w:default w:val="0"/>
                  </w:checkBox>
                </w:ffData>
              </w:fldChar>
            </w:r>
            <w:r w:rsidR="005456D6"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r w:rsidR="005456D6" w:rsidRPr="00265F48">
              <w:rPr>
                <w:lang w:val="en-GB"/>
              </w:rPr>
              <w:t xml:space="preserve">   </w:t>
            </w:r>
            <w:r w:rsidR="002F3483">
              <w:t>SwafS-31</w:t>
            </w:r>
            <w:r w:rsidR="005456D6">
              <w:t>-20</w:t>
            </w:r>
            <w:r w:rsidR="002F3483">
              <w:t>20</w:t>
            </w:r>
            <w:r w:rsidR="005456D6">
              <w:t xml:space="preserve">: </w:t>
            </w:r>
            <w:r w:rsidR="002F3483" w:rsidRPr="002F3483">
              <w:rPr>
                <w:bCs/>
                <w:sz w:val="23"/>
                <w:szCs w:val="23"/>
              </w:rPr>
              <w:t>Bottom-up approach to build SwafS knowledge base</w:t>
            </w:r>
          </w:p>
        </w:tc>
      </w:tr>
    </w:tbl>
    <w:p w14:paraId="4971E450" w14:textId="77777777"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265F48" w:rsidRPr="00265F48" w14:paraId="7D99BE85" w14:textId="77777777">
        <w:tc>
          <w:tcPr>
            <w:tcW w:w="9212" w:type="dxa"/>
            <w:shd w:val="clear" w:color="auto" w:fill="8DB3E2" w:themeFill="text2" w:themeFillTint="66"/>
          </w:tcPr>
          <w:p w14:paraId="3150A369" w14:textId="77777777"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14:paraId="1560D016" w14:textId="77777777">
        <w:tc>
          <w:tcPr>
            <w:tcW w:w="9212" w:type="dxa"/>
          </w:tcPr>
          <w:p w14:paraId="714CC669" w14:textId="20321EEE" w:rsidR="00265F48" w:rsidRPr="00265F48" w:rsidRDefault="00265F48" w:rsidP="00CA2F0A">
            <w:pPr>
              <w:rPr>
                <w:lang w:val="en-GB"/>
              </w:rPr>
            </w:pPr>
            <w:r w:rsidRPr="00265F48">
              <w:rPr>
                <w:b/>
                <w:lang w:val="en-GB"/>
              </w:rPr>
              <w:t>Field of expertise related to the topic</w:t>
            </w:r>
            <w:r w:rsidRPr="00772653">
              <w:rPr>
                <w:b/>
                <w:lang w:val="en-GB"/>
              </w:rPr>
              <w:t>:</w:t>
            </w:r>
            <w:r w:rsidRPr="00265F48">
              <w:rPr>
                <w:lang w:val="en-GB"/>
              </w:rPr>
              <w:t xml:space="preserve"> </w:t>
            </w:r>
            <w:r w:rsidR="00B37164" w:rsidRPr="00265F48">
              <w:rPr>
                <w:lang w:val="en-GB"/>
              </w:rPr>
              <w:fldChar w:fldCharType="begin">
                <w:ffData>
                  <w:name w:val="Tekst1"/>
                  <w:enabled/>
                  <w:calcOnExit w:val="0"/>
                  <w:textInput/>
                </w:ffData>
              </w:fldChar>
            </w:r>
            <w:bookmarkStart w:id="11" w:name="Tekst1"/>
            <w:r w:rsidRPr="00265F48">
              <w:rPr>
                <w:lang w:val="en-GB"/>
              </w:rPr>
              <w:instrText xml:space="preserve"> FORMTEXT </w:instrText>
            </w:r>
            <w:r w:rsidR="00B37164" w:rsidRPr="00265F48">
              <w:rPr>
                <w:lang w:val="en-GB"/>
              </w:rPr>
            </w:r>
            <w:r w:rsidR="00B37164" w:rsidRPr="00265F48">
              <w:rPr>
                <w:lang w:val="en-GB"/>
              </w:rPr>
              <w:fldChar w:fldCharType="separate"/>
            </w:r>
            <w:r w:rsidR="00CA2F0A" w:rsidRPr="00CA2F0A">
              <w:rPr>
                <w:lang w:val="en-GB"/>
              </w:rPr>
              <w:t xml:space="preserve">Established in 1973 as an initiative to develop a modern approach to innovation management research, our organisation has grown into the International Society for Professional Innovation Management (ISPIM). Over the last 46 years, ISPIM has delivered international conferences and world symposia, produced high-standards scientific and managerial publications, grown the widest practitioners community with active members from nearly 60 countries. At present, ISPIM is the oldest, largest and most active innovation association of researchers, practitioners, independent and well-known consultants, regional and national policy-makers, science parks, and innovation agencies who share an interest in innovation management. SwafS-26-2020' scope is "to create sustainable collaborative networks" where ISPIM </w:t>
            </w:r>
            <w:r w:rsidR="00CA2F0A" w:rsidRPr="00CA2F0A">
              <w:rPr>
                <w:lang w:val="en-GB"/>
              </w:rPr>
              <w:lastRenderedPageBreak/>
              <w:t xml:space="preserve">can already provide wide and deep connections to innovative industries and organisation. In relation to the topic, ISPIM is seeking to take the role of a dissemination and sustainability partner. ISPIM is currently involved in three European projects leading WPs on disseminating, sustainability, exploitation and knowledge management. One of the projects (VISION) is related to the future, namely, "Envisioning the Future of Teaching and Training for Creativity, Innovation and Entrepreneurship". Outcomes of VISION project can serve as a conceptual foundation for "Innovators of the future: bringing the gender gap" aiming to develop entrepreneurial competencies and inspire the next generation of innovators. It should also be mentioned that ISPIM is currently co-leading international activities in developing ISO standards for Innovation management: ISO 56002:2019. This activity of ISPIM could also be of vital importance to SwafS-26-2020 project targeting to "wider European Union objectives by better matching skills to jobs". </w:t>
            </w:r>
            <w:r w:rsidR="00E75F36">
              <w:rPr>
                <w:lang w:val="en-GB"/>
              </w:rPr>
              <w:t xml:space="preserve"> </w:t>
            </w:r>
            <w:r w:rsidR="00991CC3">
              <w:rPr>
                <w:lang w:val="en-GB"/>
              </w:rPr>
              <w:t xml:space="preserve"> </w:t>
            </w:r>
            <w:r w:rsidR="00991CC3" w:rsidRPr="00991CC3">
              <w:rPr>
                <w:lang w:val="en-GB"/>
              </w:rPr>
              <w:t xml:space="preserve"> </w:t>
            </w:r>
            <w:r w:rsidR="00B37164" w:rsidRPr="00265F48">
              <w:rPr>
                <w:lang w:val="en-GB"/>
              </w:rPr>
              <w:fldChar w:fldCharType="end"/>
            </w:r>
            <w:bookmarkEnd w:id="11"/>
          </w:p>
          <w:p w14:paraId="2964A6D4" w14:textId="77777777" w:rsidR="00265F48" w:rsidRPr="00265F48" w:rsidRDefault="00265F48">
            <w:pPr>
              <w:rPr>
                <w:lang w:val="en-GB"/>
              </w:rPr>
            </w:pPr>
          </w:p>
        </w:tc>
      </w:tr>
      <w:tr w:rsidR="00265F48" w:rsidRPr="00265F48" w14:paraId="0425A605" w14:textId="77777777">
        <w:tc>
          <w:tcPr>
            <w:tcW w:w="9212" w:type="dxa"/>
          </w:tcPr>
          <w:p w14:paraId="3E1B90E4" w14:textId="79B9CC39" w:rsidR="00265F48" w:rsidRPr="00265F48" w:rsidRDefault="00265F48">
            <w:pPr>
              <w:rPr>
                <w:lang w:val="en-GB"/>
              </w:rPr>
            </w:pPr>
            <w:r w:rsidRPr="00265F48">
              <w:rPr>
                <w:b/>
                <w:lang w:val="en-GB"/>
              </w:rPr>
              <w:lastRenderedPageBreak/>
              <w:t>Potential contribution to the project:</w:t>
            </w:r>
            <w:r w:rsidRPr="00265F48">
              <w:rPr>
                <w:lang w:val="en-GB"/>
              </w:rPr>
              <w:t xml:space="preserve"> </w:t>
            </w:r>
            <w:r w:rsidR="00B37164" w:rsidRPr="00265F48">
              <w:rPr>
                <w:lang w:val="en-GB"/>
              </w:rPr>
              <w:fldChar w:fldCharType="begin">
                <w:ffData>
                  <w:name w:val="Tekst3"/>
                  <w:enabled/>
                  <w:calcOnExit w:val="0"/>
                  <w:textInput/>
                </w:ffData>
              </w:fldChar>
            </w:r>
            <w:bookmarkStart w:id="12" w:name="Tekst3"/>
            <w:r w:rsidRPr="00265F48">
              <w:rPr>
                <w:lang w:val="en-GB"/>
              </w:rPr>
              <w:instrText xml:space="preserve"> FORMTEXT </w:instrText>
            </w:r>
            <w:r w:rsidR="00B37164" w:rsidRPr="00265F48">
              <w:rPr>
                <w:lang w:val="en-GB"/>
              </w:rPr>
            </w:r>
            <w:r w:rsidR="00B37164" w:rsidRPr="00265F48">
              <w:rPr>
                <w:lang w:val="en-GB"/>
              </w:rPr>
              <w:fldChar w:fldCharType="separate"/>
            </w:r>
            <w:r w:rsidR="00CA2F0A" w:rsidRPr="00CA2F0A">
              <w:rPr>
                <w:lang w:val="en-GB"/>
              </w:rPr>
              <w:t xml:space="preserve">We offer our expertise in the project dissemination and sustainability, where we can design and deliver to the highest international standards the strategies on dissemination, sustainability, exploitation, and knowledge management. In doing so, we rely on our </w:t>
            </w:r>
            <w:bookmarkStart w:id="13" w:name="_GoBack"/>
            <w:bookmarkEnd w:id="13"/>
            <w:r w:rsidR="00CA2F0A" w:rsidRPr="00CA2F0A">
              <w:rPr>
                <w:lang w:val="en-GB"/>
              </w:rPr>
              <w:t>expertise in organising and delivering international conferences, links to journal and books publishers, methodologies and techniques tested in other European projects, frond end knowledge of ISPIM Special Interest Groups (SIG). In the list of the latter ISPIM has at least three relevant to SwafS-26-2020 project SIGs, namely: Futures &amp; Foresight, Body of Knowledge, Teaching &amp; Coaching Innovation. ISPIM has been a part of EU TACIT project aimed at designing techniques for "Teaching and Coaching Innovation &amp; Entrepreneurship InnovaTively (TACIT)", ISPIM can also be involved in that part of SwafS-26-2020 covering "activities, seminars, mentoring sessions, gender-inclusive innovative tools, etc. to develop entrepreneurial competencies and inspire the next generation of innovators".</w:t>
            </w:r>
            <w:r w:rsidR="00331459">
              <w:rPr>
                <w:lang w:val="en-GB"/>
              </w:rPr>
              <w:t xml:space="preserve"> </w:t>
            </w:r>
            <w:r w:rsidR="00FA036E">
              <w:rPr>
                <w:lang w:val="en-GB"/>
              </w:rPr>
              <w:t xml:space="preserve">  </w:t>
            </w:r>
            <w:r w:rsidR="006B592C" w:rsidRPr="006B592C">
              <w:rPr>
                <w:lang w:val="en-GB"/>
              </w:rPr>
              <w:t xml:space="preserve"> </w:t>
            </w:r>
            <w:r w:rsidR="00B37164" w:rsidRPr="00265F48">
              <w:rPr>
                <w:lang w:val="en-GB"/>
              </w:rPr>
              <w:fldChar w:fldCharType="end"/>
            </w:r>
            <w:bookmarkEnd w:id="12"/>
          </w:p>
          <w:p w14:paraId="42925DCF" w14:textId="77777777" w:rsidR="00265F48" w:rsidRPr="00265F48" w:rsidRDefault="00265F48">
            <w:pPr>
              <w:rPr>
                <w:lang w:val="en-GB"/>
              </w:rPr>
            </w:pPr>
          </w:p>
        </w:tc>
      </w:tr>
      <w:tr w:rsidR="00265F48" w:rsidRPr="00265F48" w14:paraId="6CF7CDE6" w14:textId="77777777">
        <w:tc>
          <w:tcPr>
            <w:tcW w:w="9212" w:type="dxa"/>
          </w:tcPr>
          <w:p w14:paraId="335EBCCC" w14:textId="77777777" w:rsidR="00265F48" w:rsidRPr="00772653" w:rsidRDefault="00265F48">
            <w:pPr>
              <w:rPr>
                <w:b/>
                <w:lang w:val="en-GB"/>
              </w:rPr>
            </w:pPr>
            <w:r w:rsidRPr="00772653">
              <w:rPr>
                <w:b/>
                <w:lang w:val="en-GB"/>
              </w:rPr>
              <w:t xml:space="preserve">Role in the project: </w:t>
            </w:r>
          </w:p>
          <w:p w14:paraId="547DB3AD" w14:textId="77777777" w:rsidR="00265F48" w:rsidRPr="00265F48" w:rsidRDefault="00B37164">
            <w:pPr>
              <w:rPr>
                <w:lang w:val="en-GB"/>
              </w:rPr>
            </w:pPr>
            <w:r w:rsidRPr="00265F48">
              <w:rPr>
                <w:lang w:val="en-GB"/>
              </w:rPr>
              <w:fldChar w:fldCharType="begin">
                <w:ffData>
                  <w:name w:val="Kontrolli15"/>
                  <w:enabled/>
                  <w:calcOnExit w:val="0"/>
                  <w:checkBox>
                    <w:sizeAuto/>
                    <w:default w:val="0"/>
                    <w:checked/>
                  </w:checkBox>
                </w:ffData>
              </w:fldChar>
            </w:r>
            <w:bookmarkStart w:id="14" w:name="Kontrolli15"/>
            <w:r w:rsidR="00265F48"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bookmarkEnd w:id="14"/>
            <w:r w:rsidR="00265F48"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15" w:name="Kontrolli17"/>
            <w:r w:rsidR="00265F48"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bookmarkEnd w:id="15"/>
            <w:r w:rsidR="00265F48" w:rsidRPr="00265F48">
              <w:rPr>
                <w:lang w:val="en-GB"/>
              </w:rPr>
              <w:t xml:space="preserve">   Dissemination                                 </w:t>
            </w:r>
            <w:r w:rsidRPr="00265F48">
              <w:rPr>
                <w:lang w:val="en-GB"/>
              </w:rPr>
              <w:fldChar w:fldCharType="begin">
                <w:ffData>
                  <w:name w:val="Kontrolli19"/>
                  <w:enabled/>
                  <w:calcOnExit w:val="0"/>
                  <w:checkBox>
                    <w:sizeAuto/>
                    <w:default w:val="0"/>
                    <w:checked/>
                  </w:checkBox>
                </w:ffData>
              </w:fldChar>
            </w:r>
            <w:bookmarkStart w:id="16" w:name="Kontrolli19"/>
            <w:r w:rsidR="00265F48"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bookmarkEnd w:id="16"/>
            <w:r w:rsidR="00265F48" w:rsidRPr="00265F48">
              <w:rPr>
                <w:lang w:val="en-GB"/>
              </w:rPr>
              <w:t xml:space="preserve">   Other</w:t>
            </w:r>
          </w:p>
          <w:p w14:paraId="7562DE51" w14:textId="77777777" w:rsidR="00265F48" w:rsidRPr="00265F48" w:rsidRDefault="00B37164">
            <w:pPr>
              <w:rPr>
                <w:lang w:val="en-GB"/>
              </w:rPr>
            </w:pPr>
            <w:r w:rsidRPr="00265F48">
              <w:rPr>
                <w:lang w:val="en-GB"/>
              </w:rPr>
              <w:fldChar w:fldCharType="begin">
                <w:ffData>
                  <w:name w:val="Kontrolli16"/>
                  <w:enabled/>
                  <w:calcOnExit w:val="0"/>
                  <w:checkBox>
                    <w:sizeAuto/>
                    <w:default w:val="0"/>
                    <w:checked/>
                  </w:checkBox>
                </w:ffData>
              </w:fldChar>
            </w:r>
            <w:bookmarkStart w:id="17" w:name="Kontrolli16"/>
            <w:r w:rsidR="00265F48"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bookmarkEnd w:id="17"/>
            <w:r w:rsidR="00265F48"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8" w:name="Kontrolli18"/>
            <w:r w:rsidR="00265F48" w:rsidRPr="00265F48">
              <w:rPr>
                <w:lang w:val="en-GB"/>
              </w:rPr>
              <w:instrText xml:space="preserve"> FORMCHECKBOX </w:instrText>
            </w:r>
            <w:r w:rsidR="00AD75B1">
              <w:rPr>
                <w:lang w:val="en-GB"/>
              </w:rPr>
            </w:r>
            <w:r w:rsidR="00AD75B1">
              <w:rPr>
                <w:lang w:val="en-GB"/>
              </w:rPr>
              <w:fldChar w:fldCharType="separate"/>
            </w:r>
            <w:r w:rsidRPr="00265F48">
              <w:rPr>
                <w:lang w:val="en-GB"/>
              </w:rPr>
              <w:fldChar w:fldCharType="end"/>
            </w:r>
            <w:bookmarkEnd w:id="18"/>
            <w:r w:rsidR="00265F48" w:rsidRPr="00265F48">
              <w:rPr>
                <w:lang w:val="en-GB"/>
              </w:rPr>
              <w:t xml:space="preserve">   Technology Development</w:t>
            </w:r>
          </w:p>
        </w:tc>
      </w:tr>
      <w:tr w:rsidR="00265F48" w:rsidRPr="00265F48" w14:paraId="760A4D20" w14:textId="77777777">
        <w:tc>
          <w:tcPr>
            <w:tcW w:w="9212" w:type="dxa"/>
          </w:tcPr>
          <w:p w14:paraId="79A2CFC9" w14:textId="6833A2FF" w:rsidR="00265F48" w:rsidRPr="00265F48" w:rsidRDefault="00772653" w:rsidP="003E6BDD">
            <w:pPr>
              <w:rPr>
                <w:lang w:val="en-GB"/>
              </w:rPr>
            </w:pPr>
            <w:r>
              <w:rPr>
                <w:lang w:val="en-GB"/>
              </w:rPr>
              <w:t xml:space="preserve">Project idea: </w:t>
            </w:r>
            <w:r w:rsidR="00B37164">
              <w:rPr>
                <w:lang w:val="en-GB"/>
              </w:rPr>
              <w:fldChar w:fldCharType="begin">
                <w:ffData>
                  <w:name w:val="Tekst4"/>
                  <w:enabled/>
                  <w:calcOnExit w:val="0"/>
                  <w:textInput/>
                </w:ffData>
              </w:fldChar>
            </w:r>
            <w:bookmarkStart w:id="19" w:name="Tekst4"/>
            <w:r>
              <w:rPr>
                <w:lang w:val="en-GB"/>
              </w:rPr>
              <w:instrText xml:space="preserve"> FORMTEXT </w:instrText>
            </w:r>
            <w:r w:rsidR="00B37164">
              <w:rPr>
                <w:lang w:val="en-GB"/>
              </w:rPr>
            </w:r>
            <w:r w:rsidR="00B37164">
              <w:rPr>
                <w:lang w:val="en-GB"/>
              </w:rPr>
              <w:fldChar w:fldCharType="separate"/>
            </w:r>
            <w:r w:rsidR="00CA2F0A" w:rsidRPr="00CA2F0A">
              <w:rPr>
                <w:lang w:val="en-GB"/>
              </w:rPr>
              <w:t>SwafS-26-2020 stands on three pillars: (i) “create a smart, sustainable and inclusive innovation ecosystem that encourages young girls to become women innovators”; based (ii) “on activities, seminars, mentoring sessions, gender-inclusive innovative tools, etc. to develop entrepreneurial competencies and inspire the next generation of innovators”, as a result (iii) “create sustainable collaborative networks”. Since 1973 ISPIM has proven to accumulate expertise in creating sustainable networks of individual professors, researchers, practitioners, consultants, policy-makers, innovation agencies, independent coaches to global companies. With SwafS-26-2020, ISPIM is interested in applying gained knowledge and skills to young females to become women innovators. ISPIM will reply on its women researchers, practitioners, consultants, policy-makers and attract them for mentoring sessions (and similar activities/events) to include a younger generation of female innovators into a wider community of practice. Amongst other approaches, we build that inclusion on our experience also in social innovation, digital innovation, user-led innovation, open innovation, as well as online and offline interactions where ISPIM is a world expert</w:t>
            </w:r>
            <w:r w:rsidR="005E258D">
              <w:rPr>
                <w:noProof/>
                <w:lang w:val="en-GB"/>
              </w:rPr>
              <w:t>.</w:t>
            </w:r>
            <w:r w:rsidR="00B37164">
              <w:rPr>
                <w:lang w:val="en-GB"/>
              </w:rPr>
              <w:fldChar w:fldCharType="end"/>
            </w:r>
            <w:bookmarkEnd w:id="19"/>
          </w:p>
        </w:tc>
      </w:tr>
      <w:tr w:rsidR="00772653" w:rsidRPr="00265F48" w14:paraId="4D78F002" w14:textId="77777777">
        <w:tc>
          <w:tcPr>
            <w:tcW w:w="9212" w:type="dxa"/>
          </w:tcPr>
          <w:p w14:paraId="043DAF40" w14:textId="2EF9CE03" w:rsidR="00772653" w:rsidRDefault="00772653" w:rsidP="00BE5986">
            <w:pPr>
              <w:rPr>
                <w:lang w:val="en-GB"/>
              </w:rPr>
            </w:pPr>
            <w:r>
              <w:rPr>
                <w:lang w:val="en-GB"/>
              </w:rPr>
              <w:t xml:space="preserve">Project description: </w:t>
            </w:r>
            <w:r w:rsidR="00B37164">
              <w:rPr>
                <w:lang w:val="en-GB"/>
              </w:rPr>
              <w:fldChar w:fldCharType="begin">
                <w:ffData>
                  <w:name w:val="Tekst5"/>
                  <w:enabled/>
                  <w:calcOnExit w:val="0"/>
                  <w:textInput/>
                </w:ffData>
              </w:fldChar>
            </w:r>
            <w:bookmarkStart w:id="20" w:name="Tekst5"/>
            <w:r>
              <w:rPr>
                <w:lang w:val="en-GB"/>
              </w:rPr>
              <w:instrText xml:space="preserve"> FORMTEXT </w:instrText>
            </w:r>
            <w:r w:rsidR="00B37164">
              <w:rPr>
                <w:lang w:val="en-GB"/>
              </w:rPr>
            </w:r>
            <w:r w:rsidR="00B37164">
              <w:rPr>
                <w:lang w:val="en-GB"/>
              </w:rPr>
              <w:fldChar w:fldCharType="separate"/>
            </w:r>
            <w:r w:rsidR="00CA2F0A" w:rsidRPr="00CA2F0A">
              <w:rPr>
                <w:lang w:val="en-GB"/>
              </w:rPr>
              <w:t xml:space="preserve">ISPIM is seeking the role of the project partner in SwafS-26-2020 and in this roles is looking to support a potential Coordinators with contributing to the project expected the impact. ISPIM is a strong partner to support the Coordinator for raising "awareness of the gender gap in innovation" as part of ISPIM wide European activities with more than 10,000 social media members grown via LinkedIn, Facebook, YouTube, Instagram, Pinterest, Twitter. ISPIM can design and deliver a strategy for encouraging "sustainable collaboration among schools, science and technology museums, foundations, start-ups, etc. while involving young people in the innovation </w:t>
            </w:r>
            <w:r w:rsidR="00CA2F0A" w:rsidRPr="00CA2F0A">
              <w:rPr>
                <w:lang w:val="en-GB"/>
              </w:rPr>
              <w:lastRenderedPageBreak/>
              <w:t>ecosystem". ISPIM's current activities around ISO standards for Innovation management: ISO 56002:2019 will support the Coordinator in delivering a WP on "wider European Union objectives by better matching skills to jobs". ISPIM will create a dedicated Special Interest Group in our organisation on "Female Innovators" to "increase its number in Europe". ISPIM will invite at least one of the former winners of the EU Prize for Women Innovators as its chair-woman or supporter.</w:t>
            </w:r>
            <w:r w:rsidR="00BE5986">
              <w:rPr>
                <w:lang w:val="en-GB"/>
              </w:rPr>
              <w:t> </w:t>
            </w:r>
            <w:r w:rsidR="00BE5986">
              <w:rPr>
                <w:lang w:val="en-GB"/>
              </w:rPr>
              <w:t> </w:t>
            </w:r>
            <w:r w:rsidR="00BE5986">
              <w:rPr>
                <w:lang w:val="en-GB"/>
              </w:rPr>
              <w:t> </w:t>
            </w:r>
            <w:r w:rsidR="00BE5986">
              <w:rPr>
                <w:lang w:val="en-GB"/>
              </w:rPr>
              <w:t> </w:t>
            </w:r>
            <w:r w:rsidR="00BE5986">
              <w:rPr>
                <w:lang w:val="en-GB"/>
              </w:rPr>
              <w:t> </w:t>
            </w:r>
            <w:r w:rsidR="00B37164">
              <w:rPr>
                <w:lang w:val="en-GB"/>
              </w:rPr>
              <w:fldChar w:fldCharType="end"/>
            </w:r>
            <w:bookmarkEnd w:id="20"/>
          </w:p>
        </w:tc>
      </w:tr>
      <w:tr w:rsidR="00772653" w:rsidRPr="00265F48" w14:paraId="56C46F95" w14:textId="77777777">
        <w:tc>
          <w:tcPr>
            <w:tcW w:w="9212" w:type="dxa"/>
          </w:tcPr>
          <w:p w14:paraId="339C5AB0" w14:textId="77777777" w:rsidR="00772653" w:rsidRDefault="00772653">
            <w:pPr>
              <w:rPr>
                <w:lang w:val="en-GB"/>
              </w:rPr>
            </w:pPr>
            <w:r>
              <w:rPr>
                <w:lang w:val="en-GB"/>
              </w:rPr>
              <w:lastRenderedPageBreak/>
              <w:t xml:space="preserve">Already experience as a Coordinator: </w:t>
            </w:r>
            <w:r w:rsidR="00B37164">
              <w:rPr>
                <w:lang w:val="en-GB"/>
              </w:rPr>
              <w:fldChar w:fldCharType="begin">
                <w:ffData>
                  <w:name w:val="Kontrolli20"/>
                  <w:enabled/>
                  <w:calcOnExit w:val="0"/>
                  <w:checkBox>
                    <w:sizeAuto/>
                    <w:default w:val="0"/>
                    <w:checked w:val="0"/>
                  </w:checkBox>
                </w:ffData>
              </w:fldChar>
            </w:r>
            <w:bookmarkStart w:id="21" w:name="Kontrolli20"/>
            <w:r>
              <w:rPr>
                <w:lang w:val="en-GB"/>
              </w:rPr>
              <w:instrText xml:space="preserve"> FORMCHECKBOX </w:instrText>
            </w:r>
            <w:r w:rsidR="00AD75B1">
              <w:rPr>
                <w:lang w:val="en-GB"/>
              </w:rPr>
            </w:r>
            <w:r w:rsidR="00AD75B1">
              <w:rPr>
                <w:lang w:val="en-GB"/>
              </w:rPr>
              <w:fldChar w:fldCharType="separate"/>
            </w:r>
            <w:r w:rsidR="00B37164">
              <w:rPr>
                <w:lang w:val="en-GB"/>
              </w:rPr>
              <w:fldChar w:fldCharType="end"/>
            </w:r>
            <w:bookmarkEnd w:id="21"/>
            <w:r>
              <w:rPr>
                <w:lang w:val="en-GB"/>
              </w:rPr>
              <w:t xml:space="preserve"> yes    </w:t>
            </w:r>
            <w:r w:rsidR="00B37164">
              <w:rPr>
                <w:lang w:val="en-GB"/>
              </w:rPr>
              <w:fldChar w:fldCharType="begin">
                <w:ffData>
                  <w:name w:val="Kontrolli21"/>
                  <w:enabled/>
                  <w:calcOnExit w:val="0"/>
                  <w:checkBox>
                    <w:sizeAuto/>
                    <w:default w:val="0"/>
                    <w:checked/>
                  </w:checkBox>
                </w:ffData>
              </w:fldChar>
            </w:r>
            <w:bookmarkStart w:id="22" w:name="Kontrolli21"/>
            <w:r>
              <w:rPr>
                <w:lang w:val="en-GB"/>
              </w:rPr>
              <w:instrText xml:space="preserve"> FORMCHECKBOX </w:instrText>
            </w:r>
            <w:r w:rsidR="00AD75B1">
              <w:rPr>
                <w:lang w:val="en-GB"/>
              </w:rPr>
            </w:r>
            <w:r w:rsidR="00AD75B1">
              <w:rPr>
                <w:lang w:val="en-GB"/>
              </w:rPr>
              <w:fldChar w:fldCharType="separate"/>
            </w:r>
            <w:r w:rsidR="00B37164">
              <w:rPr>
                <w:lang w:val="en-GB"/>
              </w:rPr>
              <w:fldChar w:fldCharType="end"/>
            </w:r>
            <w:bookmarkEnd w:id="22"/>
            <w:r>
              <w:rPr>
                <w:lang w:val="en-GB"/>
              </w:rPr>
              <w:t xml:space="preserve"> no</w:t>
            </w:r>
          </w:p>
          <w:p w14:paraId="104FE33D" w14:textId="77777777" w:rsidR="00772653" w:rsidRDefault="00772653">
            <w:pPr>
              <w:rPr>
                <w:lang w:val="en-GB"/>
              </w:rPr>
            </w:pPr>
            <w:r>
              <w:rPr>
                <w:lang w:val="en-GB"/>
              </w:rPr>
              <w:t xml:space="preserve">                                       As a Partner: </w:t>
            </w:r>
            <w:r w:rsidR="00B37164">
              <w:rPr>
                <w:lang w:val="en-GB"/>
              </w:rPr>
              <w:fldChar w:fldCharType="begin">
                <w:ffData>
                  <w:name w:val="Kontrolli20"/>
                  <w:enabled/>
                  <w:calcOnExit w:val="0"/>
                  <w:checkBox>
                    <w:sizeAuto/>
                    <w:default w:val="0"/>
                    <w:checked/>
                  </w:checkBox>
                </w:ffData>
              </w:fldChar>
            </w:r>
            <w:r>
              <w:rPr>
                <w:lang w:val="en-GB"/>
              </w:rPr>
              <w:instrText xml:space="preserve"> FORMCHECKBOX </w:instrText>
            </w:r>
            <w:r w:rsidR="00AD75B1">
              <w:rPr>
                <w:lang w:val="en-GB"/>
              </w:rPr>
            </w:r>
            <w:r w:rsidR="00AD75B1">
              <w:rPr>
                <w:lang w:val="en-GB"/>
              </w:rPr>
              <w:fldChar w:fldCharType="separate"/>
            </w:r>
            <w:r w:rsidR="00B37164">
              <w:rPr>
                <w:lang w:val="en-GB"/>
              </w:rPr>
              <w:fldChar w:fldCharType="end"/>
            </w:r>
            <w:r>
              <w:rPr>
                <w:lang w:val="en-GB"/>
              </w:rPr>
              <w:t xml:space="preserve"> yes    </w:t>
            </w:r>
            <w:r w:rsidR="00B37164">
              <w:rPr>
                <w:lang w:val="en-GB"/>
              </w:rPr>
              <w:fldChar w:fldCharType="begin">
                <w:ffData>
                  <w:name w:val="Kontrolli21"/>
                  <w:enabled/>
                  <w:calcOnExit w:val="0"/>
                  <w:checkBox>
                    <w:sizeAuto/>
                    <w:default w:val="0"/>
                  </w:checkBox>
                </w:ffData>
              </w:fldChar>
            </w:r>
            <w:r>
              <w:rPr>
                <w:lang w:val="en-GB"/>
              </w:rPr>
              <w:instrText xml:space="preserve"> FORMCHECKBOX </w:instrText>
            </w:r>
            <w:r w:rsidR="00AD75B1">
              <w:rPr>
                <w:lang w:val="en-GB"/>
              </w:rPr>
            </w:r>
            <w:r w:rsidR="00AD75B1">
              <w:rPr>
                <w:lang w:val="en-GB"/>
              </w:rPr>
              <w:fldChar w:fldCharType="separate"/>
            </w:r>
            <w:r w:rsidR="00B37164">
              <w:rPr>
                <w:lang w:val="en-GB"/>
              </w:rPr>
              <w:fldChar w:fldCharType="end"/>
            </w:r>
            <w:r>
              <w:rPr>
                <w:lang w:val="en-GB"/>
              </w:rPr>
              <w:t xml:space="preserve"> no</w:t>
            </w:r>
          </w:p>
          <w:p w14:paraId="63CD51B5" w14:textId="33F2FCED" w:rsidR="00772653" w:rsidRDefault="00772653" w:rsidP="00054FDB">
            <w:pPr>
              <w:rPr>
                <w:lang w:val="en-GB"/>
              </w:rPr>
            </w:pPr>
            <w:r>
              <w:rPr>
                <w:lang w:val="en-GB"/>
              </w:rPr>
              <w:t xml:space="preserve">If “yes”, which project: </w:t>
            </w:r>
            <w:r w:rsidR="00B37164">
              <w:rPr>
                <w:lang w:val="en-GB"/>
              </w:rPr>
              <w:fldChar w:fldCharType="begin">
                <w:ffData>
                  <w:name w:val="Tekst6"/>
                  <w:enabled/>
                  <w:calcOnExit w:val="0"/>
                  <w:textInput/>
                </w:ffData>
              </w:fldChar>
            </w:r>
            <w:bookmarkStart w:id="23" w:name="Tekst6"/>
            <w:r>
              <w:rPr>
                <w:lang w:val="en-GB"/>
              </w:rPr>
              <w:instrText xml:space="preserve"> FORMTEXT </w:instrText>
            </w:r>
            <w:r w:rsidR="00B37164">
              <w:rPr>
                <w:lang w:val="en-GB"/>
              </w:rPr>
            </w:r>
            <w:r w:rsidR="00B37164">
              <w:rPr>
                <w:lang w:val="en-GB"/>
              </w:rPr>
              <w:fldChar w:fldCharType="separate"/>
            </w:r>
            <w:r w:rsidR="008F0C4B">
              <w:rPr>
                <w:lang w:val="en-GB"/>
              </w:rPr>
              <w:t>SMEthod (Horizon 2020</w:t>
            </w:r>
            <w:r w:rsidR="00054FDB">
              <w:rPr>
                <w:lang w:val="en-GB"/>
              </w:rPr>
              <w:t>, 20</w:t>
            </w:r>
            <w:r w:rsidR="00CA2F0A">
              <w:rPr>
                <w:lang w:val="en-GB"/>
              </w:rPr>
              <w:t>17</w:t>
            </w:r>
            <w:r w:rsidR="00054FDB">
              <w:rPr>
                <w:lang w:val="en-GB"/>
              </w:rPr>
              <w:t>-20</w:t>
            </w:r>
            <w:r w:rsidR="00CA2F0A">
              <w:rPr>
                <w:lang w:val="en-GB"/>
              </w:rPr>
              <w:t>20</w:t>
            </w:r>
            <w:r w:rsidR="008F0C4B">
              <w:rPr>
                <w:lang w:val="en-GB"/>
              </w:rPr>
              <w:t xml:space="preserve">); </w:t>
            </w:r>
            <w:r w:rsidR="00054FDB">
              <w:rPr>
                <w:lang w:val="en-GB"/>
              </w:rPr>
              <w:t xml:space="preserve">VISION (ERASMUS+, 2021-2022); </w:t>
            </w:r>
            <w:r w:rsidR="008F0C4B">
              <w:rPr>
                <w:lang w:val="en-GB"/>
              </w:rPr>
              <w:t>GAMIFY (ERASMUS+</w:t>
            </w:r>
            <w:r w:rsidR="00054FDB">
              <w:rPr>
                <w:lang w:val="en-GB"/>
              </w:rPr>
              <w:t>, 2019-2021</w:t>
            </w:r>
            <w:r w:rsidR="002452C6">
              <w:rPr>
                <w:lang w:val="en-GB"/>
              </w:rPr>
              <w:t xml:space="preserve">); </w:t>
            </w:r>
            <w:r w:rsidR="00054FDB">
              <w:rPr>
                <w:lang w:val="en-GB"/>
              </w:rPr>
              <w:t>TACIT (ERASMUS+, 2016-2019)</w:t>
            </w:r>
            <w:r w:rsidR="00B37164">
              <w:rPr>
                <w:lang w:val="en-GB"/>
              </w:rPr>
              <w:fldChar w:fldCharType="end"/>
            </w:r>
            <w:bookmarkEnd w:id="23"/>
          </w:p>
        </w:tc>
      </w:tr>
      <w:tr w:rsidR="00772653" w:rsidRPr="00265F48" w14:paraId="2A30F519" w14:textId="77777777">
        <w:tc>
          <w:tcPr>
            <w:tcW w:w="9212" w:type="dxa"/>
          </w:tcPr>
          <w:p w14:paraId="48F9975F" w14:textId="77777777" w:rsidR="00772653" w:rsidRDefault="00772653" w:rsidP="005E258D">
            <w:pPr>
              <w:rPr>
                <w:lang w:val="en-GB"/>
              </w:rPr>
            </w:pPr>
            <w:r>
              <w:rPr>
                <w:lang w:val="en-GB"/>
              </w:rPr>
              <w:t xml:space="preserve">Other partners in consortium already identified (with countries): </w:t>
            </w:r>
            <w:r w:rsidR="00B37164">
              <w:rPr>
                <w:lang w:val="en-GB"/>
              </w:rPr>
              <w:fldChar w:fldCharType="begin">
                <w:ffData>
                  <w:name w:val="Tekst7"/>
                  <w:enabled/>
                  <w:calcOnExit w:val="0"/>
                  <w:textInput/>
                </w:ffData>
              </w:fldChar>
            </w:r>
            <w:bookmarkStart w:id="24" w:name="Tekst7"/>
            <w:r>
              <w:rPr>
                <w:lang w:val="en-GB"/>
              </w:rPr>
              <w:instrText xml:space="preserve"> FORMTEXT </w:instrText>
            </w:r>
            <w:r w:rsidR="00B37164">
              <w:rPr>
                <w:lang w:val="en-GB"/>
              </w:rPr>
            </w:r>
            <w:r w:rsidR="00B37164">
              <w:rPr>
                <w:lang w:val="en-GB"/>
              </w:rPr>
              <w:fldChar w:fldCharType="separate"/>
            </w:r>
            <w:r w:rsidR="00C05542">
              <w:rPr>
                <w:lang w:val="en-GB"/>
              </w:rPr>
              <w:t>/</w:t>
            </w:r>
            <w:r w:rsidR="00B37164">
              <w:rPr>
                <w:lang w:val="en-GB"/>
              </w:rPr>
              <w:fldChar w:fldCharType="end"/>
            </w:r>
            <w:bookmarkEnd w:id="24"/>
          </w:p>
        </w:tc>
      </w:tr>
    </w:tbl>
    <w:p w14:paraId="333794E7" w14:textId="77777777"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536"/>
        <w:gridCol w:w="4526"/>
      </w:tblGrid>
      <w:tr w:rsidR="00772653" w:rsidRPr="00772653" w14:paraId="2FC5EC7F" w14:textId="77777777">
        <w:tc>
          <w:tcPr>
            <w:tcW w:w="9212" w:type="dxa"/>
            <w:gridSpan w:val="2"/>
            <w:shd w:val="clear" w:color="auto" w:fill="8DB3E2" w:themeFill="text2" w:themeFillTint="66"/>
          </w:tcPr>
          <w:p w14:paraId="76582D11" w14:textId="77777777"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14:paraId="1110158B" w14:textId="77777777">
        <w:tc>
          <w:tcPr>
            <w:tcW w:w="4606" w:type="dxa"/>
          </w:tcPr>
          <w:p w14:paraId="570E9FC6" w14:textId="77777777" w:rsidR="00772653" w:rsidRPr="00772653" w:rsidRDefault="00772653">
            <w:pPr>
              <w:rPr>
                <w:b/>
                <w:lang w:val="en-GB"/>
              </w:rPr>
            </w:pPr>
            <w:r w:rsidRPr="00772653">
              <w:rPr>
                <w:b/>
                <w:lang w:val="en-GB"/>
              </w:rPr>
              <w:t>Organisation details:</w:t>
            </w:r>
          </w:p>
        </w:tc>
        <w:tc>
          <w:tcPr>
            <w:tcW w:w="4606" w:type="dxa"/>
          </w:tcPr>
          <w:p w14:paraId="67144E63" w14:textId="77777777" w:rsidR="00772653" w:rsidRDefault="00772653">
            <w:pPr>
              <w:rPr>
                <w:lang w:val="en-GB"/>
              </w:rPr>
            </w:pPr>
          </w:p>
        </w:tc>
      </w:tr>
      <w:tr w:rsidR="00772653" w14:paraId="556A1334" w14:textId="77777777">
        <w:tc>
          <w:tcPr>
            <w:tcW w:w="4606" w:type="dxa"/>
          </w:tcPr>
          <w:p w14:paraId="3117265A" w14:textId="77777777" w:rsidR="00772653" w:rsidRDefault="00B37164">
            <w:pPr>
              <w:rPr>
                <w:lang w:val="en-GB"/>
              </w:rPr>
            </w:pPr>
            <w:r>
              <w:rPr>
                <w:lang w:val="en-GB"/>
              </w:rPr>
              <w:fldChar w:fldCharType="begin">
                <w:ffData>
                  <w:name w:val="Kontrolli22"/>
                  <w:enabled/>
                  <w:calcOnExit w:val="0"/>
                  <w:checkBox>
                    <w:sizeAuto/>
                    <w:default w:val="0"/>
                    <w:checked/>
                  </w:checkBox>
                </w:ffData>
              </w:fldChar>
            </w:r>
            <w:bookmarkStart w:id="25" w:name="Kontrolli22"/>
            <w:r w:rsidR="00F31621">
              <w:rPr>
                <w:lang w:val="en-GB"/>
              </w:rPr>
              <w:instrText xml:space="preserve"> FORMCHECKBOX </w:instrText>
            </w:r>
            <w:r w:rsidR="00AD75B1">
              <w:rPr>
                <w:lang w:val="en-GB"/>
              </w:rPr>
            </w:r>
            <w:r w:rsidR="00AD75B1">
              <w:rPr>
                <w:lang w:val="en-GB"/>
              </w:rPr>
              <w:fldChar w:fldCharType="separate"/>
            </w:r>
            <w:r>
              <w:rPr>
                <w:lang w:val="en-GB"/>
              </w:rPr>
              <w:fldChar w:fldCharType="end"/>
            </w:r>
            <w:bookmarkEnd w:id="25"/>
            <w:r w:rsidR="00F31621">
              <w:rPr>
                <w:lang w:val="en-GB"/>
              </w:rPr>
              <w:t xml:space="preserve">   </w:t>
            </w:r>
            <w:r w:rsidR="00772653">
              <w:rPr>
                <w:lang w:val="en-GB"/>
              </w:rPr>
              <w:t>Higher education / university</w:t>
            </w:r>
          </w:p>
        </w:tc>
        <w:tc>
          <w:tcPr>
            <w:tcW w:w="4606" w:type="dxa"/>
          </w:tcPr>
          <w:p w14:paraId="60270EA7" w14:textId="77777777" w:rsidR="00772653" w:rsidRDefault="00B37164">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sidR="00AD75B1">
              <w:rPr>
                <w:lang w:val="en-GB"/>
              </w:rPr>
            </w:r>
            <w:r w:rsidR="00AD75B1">
              <w:rPr>
                <w:lang w:val="en-GB"/>
              </w:rPr>
              <w:fldChar w:fldCharType="separate"/>
            </w:r>
            <w:r>
              <w:rPr>
                <w:lang w:val="en-GB"/>
              </w:rPr>
              <w:fldChar w:fldCharType="end"/>
            </w:r>
            <w:r w:rsidR="00F31621">
              <w:rPr>
                <w:lang w:val="en-GB"/>
              </w:rPr>
              <w:t xml:space="preserve">   </w:t>
            </w:r>
            <w:r w:rsidR="00772653">
              <w:rPr>
                <w:lang w:val="en-GB"/>
              </w:rPr>
              <w:t>Industry / SME</w:t>
            </w:r>
          </w:p>
        </w:tc>
      </w:tr>
      <w:tr w:rsidR="00772653" w14:paraId="7E2699CC" w14:textId="77777777">
        <w:tc>
          <w:tcPr>
            <w:tcW w:w="4606" w:type="dxa"/>
          </w:tcPr>
          <w:p w14:paraId="616F995D" w14:textId="77777777" w:rsidR="00772653" w:rsidRDefault="00B37164">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sidR="00AD75B1">
              <w:rPr>
                <w:lang w:val="en-GB"/>
              </w:rPr>
            </w:r>
            <w:r w:rsidR="00AD75B1">
              <w:rPr>
                <w:lang w:val="en-GB"/>
              </w:rPr>
              <w:fldChar w:fldCharType="separate"/>
            </w:r>
            <w:r>
              <w:rPr>
                <w:lang w:val="en-GB"/>
              </w:rPr>
              <w:fldChar w:fldCharType="end"/>
            </w:r>
            <w:r w:rsidR="00F31621">
              <w:rPr>
                <w:lang w:val="en-GB"/>
              </w:rPr>
              <w:t xml:space="preserve">   </w:t>
            </w:r>
            <w:r w:rsidR="00772653">
              <w:rPr>
                <w:lang w:val="en-GB"/>
              </w:rPr>
              <w:t>Research institution</w:t>
            </w:r>
          </w:p>
        </w:tc>
        <w:tc>
          <w:tcPr>
            <w:tcW w:w="4606" w:type="dxa"/>
          </w:tcPr>
          <w:p w14:paraId="115B7F12" w14:textId="77777777" w:rsidR="00772653" w:rsidRDefault="00B37164">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sidR="00AD75B1">
              <w:rPr>
                <w:lang w:val="en-GB"/>
              </w:rPr>
            </w:r>
            <w:r w:rsidR="00AD75B1">
              <w:rPr>
                <w:lang w:val="en-GB"/>
              </w:rPr>
              <w:fldChar w:fldCharType="separate"/>
            </w:r>
            <w:r>
              <w:rPr>
                <w:lang w:val="en-GB"/>
              </w:rPr>
              <w:fldChar w:fldCharType="end"/>
            </w:r>
            <w:r w:rsidR="00F31621">
              <w:rPr>
                <w:lang w:val="en-GB"/>
              </w:rPr>
              <w:t xml:space="preserve">   </w:t>
            </w:r>
            <w:r w:rsidR="00772653">
              <w:rPr>
                <w:lang w:val="en-GB"/>
              </w:rPr>
              <w:t>Other</w:t>
            </w:r>
          </w:p>
        </w:tc>
      </w:tr>
      <w:tr w:rsidR="00772653" w14:paraId="6910F5D6" w14:textId="77777777">
        <w:tc>
          <w:tcPr>
            <w:tcW w:w="4606" w:type="dxa"/>
          </w:tcPr>
          <w:p w14:paraId="29E71328" w14:textId="77777777" w:rsidR="00772653" w:rsidRDefault="00B37164">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sidR="00AD75B1">
              <w:rPr>
                <w:lang w:val="en-GB"/>
              </w:rPr>
            </w:r>
            <w:r w:rsidR="00AD75B1">
              <w:rPr>
                <w:lang w:val="en-GB"/>
              </w:rPr>
              <w:fldChar w:fldCharType="separate"/>
            </w:r>
            <w:r>
              <w:rPr>
                <w:lang w:val="en-GB"/>
              </w:rPr>
              <w:fldChar w:fldCharType="end"/>
            </w:r>
            <w:r w:rsidR="00F31621">
              <w:rPr>
                <w:lang w:val="en-GB"/>
              </w:rPr>
              <w:t xml:space="preserve">   </w:t>
            </w:r>
            <w:r w:rsidR="00772653">
              <w:rPr>
                <w:lang w:val="en-GB"/>
              </w:rPr>
              <w:t>NGO</w:t>
            </w:r>
          </w:p>
        </w:tc>
        <w:tc>
          <w:tcPr>
            <w:tcW w:w="4606" w:type="dxa"/>
          </w:tcPr>
          <w:p w14:paraId="20D6BCAD" w14:textId="77777777" w:rsidR="00772653" w:rsidRDefault="00772653">
            <w:pPr>
              <w:rPr>
                <w:lang w:val="en-GB"/>
              </w:rPr>
            </w:pPr>
            <w:r>
              <w:rPr>
                <w:lang w:val="en-GB"/>
              </w:rPr>
              <w:t>Please</w:t>
            </w:r>
            <w:r w:rsidR="00F31621">
              <w:rPr>
                <w:lang w:val="en-GB"/>
              </w:rPr>
              <w:t xml:space="preserve"> specify: </w:t>
            </w:r>
            <w:r w:rsidR="00B37164">
              <w:rPr>
                <w:lang w:val="en-GB"/>
              </w:rPr>
              <w:fldChar w:fldCharType="begin">
                <w:ffData>
                  <w:name w:val="Tekst8"/>
                  <w:enabled/>
                  <w:calcOnExit w:val="0"/>
                  <w:textInput/>
                </w:ffData>
              </w:fldChar>
            </w:r>
            <w:bookmarkStart w:id="26" w:name="Tekst8"/>
            <w:r w:rsidR="00F31621">
              <w:rPr>
                <w:lang w:val="en-GB"/>
              </w:rPr>
              <w:instrText xml:space="preserve"> FORMTEXT </w:instrText>
            </w:r>
            <w:r w:rsidR="00B37164">
              <w:rPr>
                <w:lang w:val="en-GB"/>
              </w:rPr>
            </w:r>
            <w:r w:rsidR="00B37164">
              <w:rPr>
                <w:lang w:val="en-GB"/>
              </w:rPr>
              <w:fldChar w:fldCharType="separate"/>
            </w:r>
            <w:r w:rsidR="00F31621">
              <w:rPr>
                <w:rFonts w:ascii="Times New Roman" w:hAnsi="Times New Roman" w:cs="Times New Roman"/>
                <w:noProof/>
                <w:lang w:val="en-GB"/>
              </w:rPr>
              <w:t> </w:t>
            </w:r>
            <w:r w:rsidR="00F31621">
              <w:rPr>
                <w:rFonts w:ascii="Times New Roman" w:hAnsi="Times New Roman" w:cs="Times New Roman"/>
                <w:noProof/>
                <w:lang w:val="en-GB"/>
              </w:rPr>
              <w:t> </w:t>
            </w:r>
            <w:r w:rsidR="00F31621">
              <w:rPr>
                <w:rFonts w:ascii="Times New Roman" w:hAnsi="Times New Roman" w:cs="Times New Roman"/>
                <w:noProof/>
                <w:lang w:val="en-GB"/>
              </w:rPr>
              <w:t> </w:t>
            </w:r>
            <w:r w:rsidR="00F31621">
              <w:rPr>
                <w:rFonts w:ascii="Times New Roman" w:hAnsi="Times New Roman" w:cs="Times New Roman"/>
                <w:noProof/>
                <w:lang w:val="en-GB"/>
              </w:rPr>
              <w:t> </w:t>
            </w:r>
            <w:r w:rsidR="00F31621">
              <w:rPr>
                <w:rFonts w:ascii="Times New Roman" w:hAnsi="Times New Roman" w:cs="Times New Roman"/>
                <w:noProof/>
                <w:lang w:val="en-GB"/>
              </w:rPr>
              <w:t> </w:t>
            </w:r>
            <w:r w:rsidR="00B37164">
              <w:rPr>
                <w:lang w:val="en-GB"/>
              </w:rPr>
              <w:fldChar w:fldCharType="end"/>
            </w:r>
            <w:bookmarkEnd w:id="26"/>
          </w:p>
        </w:tc>
      </w:tr>
      <w:tr w:rsidR="00772653" w14:paraId="6B677AF8" w14:textId="77777777">
        <w:tc>
          <w:tcPr>
            <w:tcW w:w="4606" w:type="dxa"/>
          </w:tcPr>
          <w:p w14:paraId="4AB40D66" w14:textId="77777777" w:rsidR="00772653" w:rsidRDefault="00B37164">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sidR="00AD75B1">
              <w:rPr>
                <w:lang w:val="en-GB"/>
              </w:rPr>
            </w:r>
            <w:r w:rsidR="00AD75B1">
              <w:rPr>
                <w:lang w:val="en-GB"/>
              </w:rPr>
              <w:fldChar w:fldCharType="separate"/>
            </w:r>
            <w:r>
              <w:rPr>
                <w:lang w:val="en-GB"/>
              </w:rPr>
              <w:fldChar w:fldCharType="end"/>
            </w:r>
            <w:r w:rsidR="00F31621">
              <w:rPr>
                <w:lang w:val="en-GB"/>
              </w:rPr>
              <w:t xml:space="preserve">   </w:t>
            </w:r>
            <w:r w:rsidR="00772653">
              <w:rPr>
                <w:lang w:val="en-GB"/>
              </w:rPr>
              <w:t>Education</w:t>
            </w:r>
          </w:p>
        </w:tc>
        <w:tc>
          <w:tcPr>
            <w:tcW w:w="4606" w:type="dxa"/>
          </w:tcPr>
          <w:p w14:paraId="7872E927" w14:textId="77777777" w:rsidR="00772653" w:rsidRDefault="00772653">
            <w:pPr>
              <w:rPr>
                <w:lang w:val="en-GB"/>
              </w:rPr>
            </w:pPr>
          </w:p>
        </w:tc>
      </w:tr>
      <w:tr w:rsidR="00F31621" w14:paraId="2DBBC2E9" w14:textId="77777777">
        <w:trPr>
          <w:trHeight w:val="816"/>
        </w:trPr>
        <w:tc>
          <w:tcPr>
            <w:tcW w:w="9212" w:type="dxa"/>
            <w:gridSpan w:val="2"/>
          </w:tcPr>
          <w:p w14:paraId="7BE57B65" w14:textId="77777777" w:rsidR="00F31621" w:rsidRPr="00F31621" w:rsidRDefault="00F31621" w:rsidP="000D27BA">
            <w:pPr>
              <w:rPr>
                <w:lang w:val="en-GB"/>
              </w:rPr>
            </w:pPr>
            <w:r>
              <w:rPr>
                <w:b/>
                <w:lang w:val="en-GB"/>
              </w:rPr>
              <w:t xml:space="preserve">We are looking for following </w:t>
            </w:r>
            <w:r w:rsidRPr="00F31621">
              <w:rPr>
                <w:b/>
                <w:lang w:val="en-GB"/>
              </w:rPr>
              <w:t xml:space="preserve">Expertise / Competencies: </w:t>
            </w:r>
            <w:r w:rsidR="00B37164">
              <w:rPr>
                <w:lang w:val="en-GB"/>
              </w:rPr>
              <w:fldChar w:fldCharType="begin">
                <w:ffData>
                  <w:name w:val="Tekst9"/>
                  <w:enabled/>
                  <w:calcOnExit w:val="0"/>
                  <w:textInput/>
                </w:ffData>
              </w:fldChar>
            </w:r>
            <w:bookmarkStart w:id="27" w:name="Tekst9"/>
            <w:r>
              <w:rPr>
                <w:lang w:val="en-GB"/>
              </w:rPr>
              <w:instrText xml:space="preserve"> FORMTEXT </w:instrText>
            </w:r>
            <w:r w:rsidR="00B37164">
              <w:rPr>
                <w:lang w:val="en-GB"/>
              </w:rPr>
            </w:r>
            <w:r w:rsidR="00B37164">
              <w:rPr>
                <w:lang w:val="en-GB"/>
              </w:rPr>
              <w:fldChar w:fldCharType="separate"/>
            </w:r>
            <w:r w:rsidR="007B61C6">
              <w:rPr>
                <w:lang w:val="en-GB"/>
              </w:rPr>
              <w:t>Project Coordination, Research.</w:t>
            </w:r>
            <w:r w:rsidR="00B37164">
              <w:rPr>
                <w:lang w:val="en-GB"/>
              </w:rPr>
              <w:fldChar w:fldCharType="end"/>
            </w:r>
            <w:bookmarkEnd w:id="27"/>
          </w:p>
        </w:tc>
      </w:tr>
    </w:tbl>
    <w:p w14:paraId="173129CE" w14:textId="77777777"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F31621" w:rsidRPr="00F31621" w14:paraId="0D39FE6A" w14:textId="77777777">
        <w:tc>
          <w:tcPr>
            <w:tcW w:w="9212" w:type="dxa"/>
            <w:shd w:val="clear" w:color="auto" w:fill="8DB3E2" w:themeFill="text2" w:themeFillTint="66"/>
          </w:tcPr>
          <w:p w14:paraId="541D9069" w14:textId="77777777"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14:paraId="0673B7BB" w14:textId="77777777">
        <w:tc>
          <w:tcPr>
            <w:tcW w:w="9212" w:type="dxa"/>
          </w:tcPr>
          <w:p w14:paraId="04E1DC10" w14:textId="77777777" w:rsidR="00F31621" w:rsidRDefault="00F31621">
            <w:pPr>
              <w:rPr>
                <w:lang w:val="en-GB"/>
              </w:rPr>
            </w:pPr>
            <w:r>
              <w:rPr>
                <w:lang w:val="en-GB"/>
              </w:rPr>
              <w:t xml:space="preserve">Contact Person: </w:t>
            </w:r>
          </w:p>
          <w:p w14:paraId="67C40416" w14:textId="77777777" w:rsidR="00DF48F5" w:rsidRDefault="00F31621">
            <w:pPr>
              <w:rPr>
                <w:lang w:val="en-GB"/>
              </w:rPr>
            </w:pPr>
            <w:r>
              <w:rPr>
                <w:lang w:val="en-GB"/>
              </w:rPr>
              <w:t xml:space="preserve">Name: </w:t>
            </w:r>
            <w:r w:rsidR="00B37164">
              <w:rPr>
                <w:lang w:val="en-GB"/>
              </w:rPr>
              <w:fldChar w:fldCharType="begin">
                <w:ffData>
                  <w:name w:val="Tekst10"/>
                  <w:enabled/>
                  <w:calcOnExit w:val="0"/>
                  <w:textInput/>
                </w:ffData>
              </w:fldChar>
            </w:r>
            <w:bookmarkStart w:id="28" w:name="Tekst10"/>
            <w:r>
              <w:rPr>
                <w:lang w:val="en-GB"/>
              </w:rPr>
              <w:instrText xml:space="preserve"> FORMTEXT </w:instrText>
            </w:r>
            <w:r w:rsidR="00B37164">
              <w:rPr>
                <w:lang w:val="en-GB"/>
              </w:rPr>
            </w:r>
            <w:r w:rsidR="00B37164">
              <w:rPr>
                <w:lang w:val="en-GB"/>
              </w:rPr>
              <w:fldChar w:fldCharType="separate"/>
            </w:r>
            <w:r w:rsidR="003E1EF2">
              <w:rPr>
                <w:lang w:val="en-GB"/>
              </w:rPr>
              <w:t>Lucija Barisic</w:t>
            </w:r>
            <w:r w:rsidR="00B37164">
              <w:rPr>
                <w:lang w:val="en-GB"/>
              </w:rPr>
              <w:fldChar w:fldCharType="end"/>
            </w:r>
            <w:bookmarkEnd w:id="28"/>
          </w:p>
          <w:p w14:paraId="65DDBB9F" w14:textId="77777777" w:rsidR="00F31621" w:rsidRDefault="00B37164">
            <w:pPr>
              <w:rPr>
                <w:lang w:val="en-GB"/>
              </w:rPr>
            </w:pPr>
            <w:r>
              <w:rPr>
                <w:lang w:val="en-GB"/>
              </w:rPr>
              <w:fldChar w:fldCharType="begin">
                <w:ffData>
                  <w:name w:val="Kontrolli23"/>
                  <w:enabled/>
                  <w:calcOnExit w:val="0"/>
                  <w:checkBox>
                    <w:sizeAuto/>
                    <w:default w:val="0"/>
                    <w:checked/>
                  </w:checkBox>
                </w:ffData>
              </w:fldChar>
            </w:r>
            <w:bookmarkStart w:id="29" w:name="Kontrolli23"/>
            <w:r w:rsidR="00F31621">
              <w:rPr>
                <w:lang w:val="en-GB"/>
              </w:rPr>
              <w:instrText xml:space="preserve"> FORMCHECKBOX </w:instrText>
            </w:r>
            <w:r w:rsidR="00AD75B1">
              <w:rPr>
                <w:lang w:val="en-GB"/>
              </w:rPr>
            </w:r>
            <w:r w:rsidR="00AD75B1">
              <w:rPr>
                <w:lang w:val="en-GB"/>
              </w:rPr>
              <w:fldChar w:fldCharType="separate"/>
            </w:r>
            <w:r>
              <w:rPr>
                <w:lang w:val="en-GB"/>
              </w:rPr>
              <w:fldChar w:fldCharType="end"/>
            </w:r>
            <w:bookmarkEnd w:id="29"/>
            <w:r w:rsidR="00F31621">
              <w:rPr>
                <w:lang w:val="en-GB"/>
              </w:rPr>
              <w:t xml:space="preserve">   Ms   </w:t>
            </w:r>
            <w:r>
              <w:rPr>
                <w:lang w:val="en-GB"/>
              </w:rPr>
              <w:fldChar w:fldCharType="begin">
                <w:ffData>
                  <w:name w:val="Kontrolli24"/>
                  <w:enabled/>
                  <w:calcOnExit w:val="0"/>
                  <w:checkBox>
                    <w:sizeAuto/>
                    <w:default w:val="0"/>
                  </w:checkBox>
                </w:ffData>
              </w:fldChar>
            </w:r>
            <w:bookmarkStart w:id="30" w:name="Kontrolli24"/>
            <w:r w:rsidR="00F31621">
              <w:rPr>
                <w:lang w:val="en-GB"/>
              </w:rPr>
              <w:instrText xml:space="preserve"> FORMCHECKBOX </w:instrText>
            </w:r>
            <w:r w:rsidR="00AD75B1">
              <w:rPr>
                <w:lang w:val="en-GB"/>
              </w:rPr>
            </w:r>
            <w:r w:rsidR="00AD75B1">
              <w:rPr>
                <w:lang w:val="en-GB"/>
              </w:rPr>
              <w:fldChar w:fldCharType="separate"/>
            </w:r>
            <w:r>
              <w:rPr>
                <w:lang w:val="en-GB"/>
              </w:rPr>
              <w:fldChar w:fldCharType="end"/>
            </w:r>
            <w:bookmarkEnd w:id="30"/>
            <w:r w:rsidR="00F31621">
              <w:rPr>
                <w:lang w:val="en-GB"/>
              </w:rPr>
              <w:t xml:space="preserve">   Mr </w:t>
            </w:r>
          </w:p>
        </w:tc>
      </w:tr>
      <w:tr w:rsidR="00F31621" w14:paraId="09AFF036" w14:textId="77777777">
        <w:tc>
          <w:tcPr>
            <w:tcW w:w="9212" w:type="dxa"/>
          </w:tcPr>
          <w:p w14:paraId="205C22CE" w14:textId="77777777" w:rsidR="00F31621" w:rsidRDefault="00F31621" w:rsidP="000D27BA">
            <w:pPr>
              <w:rPr>
                <w:lang w:val="en-GB"/>
              </w:rPr>
            </w:pPr>
            <w:r>
              <w:rPr>
                <w:lang w:val="en-GB"/>
              </w:rPr>
              <w:t xml:space="preserve">Organisation: </w:t>
            </w:r>
            <w:r w:rsidR="00B37164">
              <w:rPr>
                <w:lang w:val="en-GB"/>
              </w:rPr>
              <w:fldChar w:fldCharType="begin">
                <w:ffData>
                  <w:name w:val="Tekst11"/>
                  <w:enabled/>
                  <w:calcOnExit w:val="0"/>
                  <w:textInput/>
                </w:ffData>
              </w:fldChar>
            </w:r>
            <w:bookmarkStart w:id="31" w:name="Tekst11"/>
            <w:r>
              <w:rPr>
                <w:lang w:val="en-GB"/>
              </w:rPr>
              <w:instrText xml:space="preserve"> FORMTEXT </w:instrText>
            </w:r>
            <w:r w:rsidR="00B37164">
              <w:rPr>
                <w:lang w:val="en-GB"/>
              </w:rPr>
            </w:r>
            <w:r w:rsidR="00B37164">
              <w:rPr>
                <w:lang w:val="en-GB"/>
              </w:rPr>
              <w:fldChar w:fldCharType="separate"/>
            </w:r>
            <w:r w:rsidR="00C952B5" w:rsidRPr="00C952B5">
              <w:rPr>
                <w:lang w:val="en-GB"/>
              </w:rPr>
              <w:t xml:space="preserve">ISPIM - International Society for Professional Innovation Management </w:t>
            </w:r>
            <w:r w:rsidR="003E1EF2">
              <w:rPr>
                <w:lang w:val="en-GB"/>
              </w:rPr>
              <w:t xml:space="preserve"> </w:t>
            </w:r>
            <w:r w:rsidR="00B37164">
              <w:rPr>
                <w:lang w:val="en-GB"/>
              </w:rPr>
              <w:fldChar w:fldCharType="end"/>
            </w:r>
            <w:bookmarkEnd w:id="31"/>
          </w:p>
        </w:tc>
      </w:tr>
      <w:tr w:rsidR="00F31621" w14:paraId="1869AA01" w14:textId="77777777">
        <w:tc>
          <w:tcPr>
            <w:tcW w:w="9212" w:type="dxa"/>
          </w:tcPr>
          <w:p w14:paraId="3D9F0403" w14:textId="77777777" w:rsidR="00F31621" w:rsidRDefault="00F31621" w:rsidP="000D27BA">
            <w:pPr>
              <w:rPr>
                <w:lang w:val="en-GB"/>
              </w:rPr>
            </w:pPr>
            <w:r>
              <w:rPr>
                <w:lang w:val="en-GB"/>
              </w:rPr>
              <w:t xml:space="preserve">Address: </w:t>
            </w:r>
            <w:r w:rsidR="00B37164">
              <w:rPr>
                <w:lang w:val="en-GB"/>
              </w:rPr>
              <w:fldChar w:fldCharType="begin">
                <w:ffData>
                  <w:name w:val="Tekst12"/>
                  <w:enabled/>
                  <w:calcOnExit w:val="0"/>
                  <w:textInput/>
                </w:ffData>
              </w:fldChar>
            </w:r>
            <w:bookmarkStart w:id="32" w:name="Tekst12"/>
            <w:r>
              <w:rPr>
                <w:lang w:val="en-GB"/>
              </w:rPr>
              <w:instrText xml:space="preserve"> FORMTEXT </w:instrText>
            </w:r>
            <w:r w:rsidR="00B37164">
              <w:rPr>
                <w:lang w:val="en-GB"/>
              </w:rPr>
            </w:r>
            <w:r w:rsidR="00B37164">
              <w:rPr>
                <w:lang w:val="en-GB"/>
              </w:rPr>
              <w:fldChar w:fldCharType="separate"/>
            </w:r>
            <w:r w:rsidR="00C819A1" w:rsidRPr="00C819A1">
              <w:rPr>
                <w:noProof/>
                <w:lang w:val="en-GB"/>
              </w:rPr>
              <w:t>Begbies, 9 Bonhill Street, London, EC2A 4DJ</w:t>
            </w:r>
            <w:r w:rsidR="00C819A1">
              <w:rPr>
                <w:noProof/>
                <w:lang w:val="en-GB"/>
              </w:rPr>
              <w:t xml:space="preserve"> </w:t>
            </w:r>
            <w:r w:rsidR="00B37164">
              <w:rPr>
                <w:lang w:val="en-GB"/>
              </w:rPr>
              <w:fldChar w:fldCharType="end"/>
            </w:r>
            <w:bookmarkEnd w:id="32"/>
          </w:p>
        </w:tc>
      </w:tr>
      <w:tr w:rsidR="00F31621" w14:paraId="5BB42B32" w14:textId="77777777">
        <w:tc>
          <w:tcPr>
            <w:tcW w:w="9212" w:type="dxa"/>
          </w:tcPr>
          <w:p w14:paraId="28ABA3B5" w14:textId="77777777" w:rsidR="00F31621" w:rsidRDefault="00F31621" w:rsidP="00372C48">
            <w:pPr>
              <w:rPr>
                <w:lang w:val="en-GB"/>
              </w:rPr>
            </w:pPr>
            <w:r>
              <w:rPr>
                <w:lang w:val="en-GB"/>
              </w:rPr>
              <w:t xml:space="preserve">Postal code: </w:t>
            </w:r>
            <w:r w:rsidR="00B37164">
              <w:rPr>
                <w:lang w:val="en-GB"/>
              </w:rPr>
              <w:fldChar w:fldCharType="begin">
                <w:ffData>
                  <w:name w:val="Tekst13"/>
                  <w:enabled/>
                  <w:calcOnExit w:val="0"/>
                  <w:textInput/>
                </w:ffData>
              </w:fldChar>
            </w:r>
            <w:bookmarkStart w:id="33" w:name="Tekst13"/>
            <w:r>
              <w:rPr>
                <w:lang w:val="en-GB"/>
              </w:rPr>
              <w:instrText xml:space="preserve"> FORMTEXT </w:instrText>
            </w:r>
            <w:r w:rsidR="00B37164">
              <w:rPr>
                <w:lang w:val="en-GB"/>
              </w:rPr>
            </w:r>
            <w:r w:rsidR="00B37164">
              <w:rPr>
                <w:lang w:val="en-GB"/>
              </w:rPr>
              <w:fldChar w:fldCharType="separate"/>
            </w:r>
            <w:r w:rsidR="00C819A1" w:rsidRPr="00C819A1">
              <w:rPr>
                <w:lang w:val="en-GB"/>
              </w:rPr>
              <w:t xml:space="preserve">EC2A 4DJ </w:t>
            </w:r>
            <w:r w:rsidR="00B37164">
              <w:rPr>
                <w:lang w:val="en-GB"/>
              </w:rPr>
              <w:fldChar w:fldCharType="end"/>
            </w:r>
            <w:bookmarkEnd w:id="33"/>
          </w:p>
        </w:tc>
      </w:tr>
      <w:tr w:rsidR="00F31621" w14:paraId="13C92418" w14:textId="77777777">
        <w:tc>
          <w:tcPr>
            <w:tcW w:w="9212" w:type="dxa"/>
          </w:tcPr>
          <w:p w14:paraId="29EA1234" w14:textId="77777777" w:rsidR="00F31621" w:rsidRDefault="00F31621" w:rsidP="000D27BA">
            <w:pPr>
              <w:rPr>
                <w:lang w:val="en-GB"/>
              </w:rPr>
            </w:pPr>
            <w:r>
              <w:rPr>
                <w:lang w:val="en-GB"/>
              </w:rPr>
              <w:t xml:space="preserve">City: </w:t>
            </w:r>
            <w:r w:rsidR="00B37164">
              <w:rPr>
                <w:lang w:val="en-GB"/>
              </w:rPr>
              <w:fldChar w:fldCharType="begin">
                <w:ffData>
                  <w:name w:val="Tekst14"/>
                  <w:enabled/>
                  <w:calcOnExit w:val="0"/>
                  <w:textInput/>
                </w:ffData>
              </w:fldChar>
            </w:r>
            <w:bookmarkStart w:id="34" w:name="Tekst14"/>
            <w:r>
              <w:rPr>
                <w:lang w:val="en-GB"/>
              </w:rPr>
              <w:instrText xml:space="preserve"> FORMTEXT </w:instrText>
            </w:r>
            <w:r w:rsidR="00B37164">
              <w:rPr>
                <w:lang w:val="en-GB"/>
              </w:rPr>
            </w:r>
            <w:r w:rsidR="00B37164">
              <w:rPr>
                <w:lang w:val="en-GB"/>
              </w:rPr>
              <w:fldChar w:fldCharType="separate"/>
            </w:r>
            <w:r w:rsidR="00C819A1">
              <w:rPr>
                <w:lang w:val="en-GB"/>
              </w:rPr>
              <w:t>London</w:t>
            </w:r>
            <w:r w:rsidR="00B37164">
              <w:rPr>
                <w:lang w:val="en-GB"/>
              </w:rPr>
              <w:fldChar w:fldCharType="end"/>
            </w:r>
            <w:bookmarkEnd w:id="34"/>
          </w:p>
        </w:tc>
      </w:tr>
      <w:tr w:rsidR="00F31621" w14:paraId="3FC09039" w14:textId="77777777">
        <w:tc>
          <w:tcPr>
            <w:tcW w:w="9212" w:type="dxa"/>
          </w:tcPr>
          <w:p w14:paraId="267A5FF9" w14:textId="77777777" w:rsidR="00F31621" w:rsidRDefault="00F31621" w:rsidP="000D27BA">
            <w:pPr>
              <w:rPr>
                <w:lang w:val="en-GB"/>
              </w:rPr>
            </w:pPr>
            <w:r>
              <w:rPr>
                <w:lang w:val="en-GB"/>
              </w:rPr>
              <w:t xml:space="preserve">Country: </w:t>
            </w:r>
            <w:r w:rsidR="00B37164">
              <w:rPr>
                <w:lang w:val="en-GB"/>
              </w:rPr>
              <w:fldChar w:fldCharType="begin">
                <w:ffData>
                  <w:name w:val="Tekst15"/>
                  <w:enabled/>
                  <w:calcOnExit w:val="0"/>
                  <w:textInput/>
                </w:ffData>
              </w:fldChar>
            </w:r>
            <w:bookmarkStart w:id="35" w:name="Tekst15"/>
            <w:r>
              <w:rPr>
                <w:lang w:val="en-GB"/>
              </w:rPr>
              <w:instrText xml:space="preserve"> FORMTEXT </w:instrText>
            </w:r>
            <w:r w:rsidR="00B37164">
              <w:rPr>
                <w:lang w:val="en-GB"/>
              </w:rPr>
            </w:r>
            <w:r w:rsidR="00B37164">
              <w:rPr>
                <w:lang w:val="en-GB"/>
              </w:rPr>
              <w:fldChar w:fldCharType="separate"/>
            </w:r>
            <w:r w:rsidR="009C6C0C">
              <w:rPr>
                <w:lang w:val="en-GB"/>
              </w:rPr>
              <w:t>UK</w:t>
            </w:r>
            <w:r w:rsidR="00B37164">
              <w:rPr>
                <w:lang w:val="en-GB"/>
              </w:rPr>
              <w:fldChar w:fldCharType="end"/>
            </w:r>
            <w:bookmarkEnd w:id="35"/>
          </w:p>
        </w:tc>
      </w:tr>
      <w:tr w:rsidR="00F31621" w14:paraId="49093BF8" w14:textId="77777777">
        <w:tc>
          <w:tcPr>
            <w:tcW w:w="9212" w:type="dxa"/>
          </w:tcPr>
          <w:p w14:paraId="5969C075" w14:textId="77777777" w:rsidR="00F31621" w:rsidRDefault="00F31621" w:rsidP="000D27BA">
            <w:pPr>
              <w:rPr>
                <w:lang w:val="en-GB"/>
              </w:rPr>
            </w:pPr>
            <w:r>
              <w:rPr>
                <w:lang w:val="en-GB"/>
              </w:rPr>
              <w:t xml:space="preserve">Phone: </w:t>
            </w:r>
            <w:r w:rsidR="00B37164">
              <w:rPr>
                <w:lang w:val="en-GB"/>
              </w:rPr>
              <w:fldChar w:fldCharType="begin">
                <w:ffData>
                  <w:name w:val="Tekst16"/>
                  <w:enabled/>
                  <w:calcOnExit w:val="0"/>
                  <w:textInput/>
                </w:ffData>
              </w:fldChar>
            </w:r>
            <w:bookmarkStart w:id="36" w:name="Tekst16"/>
            <w:r>
              <w:rPr>
                <w:lang w:val="en-GB"/>
              </w:rPr>
              <w:instrText xml:space="preserve"> FORMTEXT </w:instrText>
            </w:r>
            <w:r w:rsidR="00B37164">
              <w:rPr>
                <w:lang w:val="en-GB"/>
              </w:rPr>
            </w:r>
            <w:r w:rsidR="00B37164">
              <w:rPr>
                <w:lang w:val="en-GB"/>
              </w:rPr>
              <w:fldChar w:fldCharType="separate"/>
            </w:r>
            <w:r w:rsidR="00723912">
              <w:rPr>
                <w:lang w:val="en-GB"/>
              </w:rPr>
              <w:t>/</w:t>
            </w:r>
            <w:r w:rsidR="00B37164">
              <w:rPr>
                <w:lang w:val="en-GB"/>
              </w:rPr>
              <w:fldChar w:fldCharType="end"/>
            </w:r>
            <w:bookmarkEnd w:id="36"/>
          </w:p>
        </w:tc>
      </w:tr>
      <w:tr w:rsidR="00F31621" w14:paraId="1614F294" w14:textId="77777777">
        <w:tc>
          <w:tcPr>
            <w:tcW w:w="9212" w:type="dxa"/>
          </w:tcPr>
          <w:p w14:paraId="024E6F6A" w14:textId="77777777" w:rsidR="00F31621" w:rsidRDefault="00F31621" w:rsidP="000D27BA">
            <w:pPr>
              <w:rPr>
                <w:lang w:val="en-GB"/>
              </w:rPr>
            </w:pPr>
            <w:r>
              <w:rPr>
                <w:lang w:val="en-GB"/>
              </w:rPr>
              <w:t xml:space="preserve">Email: </w:t>
            </w:r>
            <w:r w:rsidR="00B37164">
              <w:rPr>
                <w:lang w:val="en-GB"/>
              </w:rPr>
              <w:fldChar w:fldCharType="begin">
                <w:ffData>
                  <w:name w:val="Tekst17"/>
                  <w:enabled/>
                  <w:calcOnExit w:val="0"/>
                  <w:textInput/>
                </w:ffData>
              </w:fldChar>
            </w:r>
            <w:bookmarkStart w:id="37" w:name="Tekst17"/>
            <w:r>
              <w:rPr>
                <w:lang w:val="en-GB"/>
              </w:rPr>
              <w:instrText xml:space="preserve"> FORMTEXT </w:instrText>
            </w:r>
            <w:r w:rsidR="00B37164">
              <w:rPr>
                <w:lang w:val="en-GB"/>
              </w:rPr>
            </w:r>
            <w:r w:rsidR="00B37164">
              <w:rPr>
                <w:lang w:val="en-GB"/>
              </w:rPr>
              <w:fldChar w:fldCharType="separate"/>
            </w:r>
            <w:r w:rsidR="00723912">
              <w:rPr>
                <w:noProof/>
                <w:lang w:val="en-GB"/>
              </w:rPr>
              <w:t>barisic@ispim.org</w:t>
            </w:r>
            <w:r w:rsidR="00B37164">
              <w:rPr>
                <w:lang w:val="en-GB"/>
              </w:rPr>
              <w:fldChar w:fldCharType="end"/>
            </w:r>
            <w:bookmarkEnd w:id="37"/>
          </w:p>
        </w:tc>
      </w:tr>
      <w:tr w:rsidR="00F31621" w14:paraId="7F7A8FBD" w14:textId="77777777">
        <w:tc>
          <w:tcPr>
            <w:tcW w:w="9212" w:type="dxa"/>
          </w:tcPr>
          <w:p w14:paraId="3CAACCAB" w14:textId="77777777" w:rsidR="00F31621" w:rsidRDefault="00F31621" w:rsidP="000D27BA">
            <w:pPr>
              <w:rPr>
                <w:lang w:val="en-GB"/>
              </w:rPr>
            </w:pPr>
            <w:r>
              <w:rPr>
                <w:lang w:val="en-GB"/>
              </w:rPr>
              <w:t xml:space="preserve">Organisation web address: </w:t>
            </w:r>
            <w:r w:rsidR="00B37164">
              <w:rPr>
                <w:lang w:val="en-GB"/>
              </w:rPr>
              <w:fldChar w:fldCharType="begin">
                <w:ffData>
                  <w:name w:val="Tekst18"/>
                  <w:enabled/>
                  <w:calcOnExit w:val="0"/>
                  <w:textInput/>
                </w:ffData>
              </w:fldChar>
            </w:r>
            <w:bookmarkStart w:id="38" w:name="Tekst18"/>
            <w:r w:rsidR="00D1124D">
              <w:rPr>
                <w:lang w:val="en-GB"/>
              </w:rPr>
              <w:instrText xml:space="preserve"> FORMTEXT </w:instrText>
            </w:r>
            <w:r w:rsidR="00B37164">
              <w:rPr>
                <w:lang w:val="en-GB"/>
              </w:rPr>
            </w:r>
            <w:r w:rsidR="00B37164">
              <w:rPr>
                <w:lang w:val="en-GB"/>
              </w:rPr>
              <w:fldChar w:fldCharType="separate"/>
            </w:r>
            <w:r w:rsidR="008F26E0" w:rsidRPr="008F26E0">
              <w:rPr>
                <w:noProof/>
                <w:lang w:val="en-GB"/>
              </w:rPr>
              <w:t>https://www.ispim-innovation.com/</w:t>
            </w:r>
            <w:r w:rsidR="00B37164">
              <w:rPr>
                <w:lang w:val="en-GB"/>
              </w:rPr>
              <w:fldChar w:fldCharType="end"/>
            </w:r>
            <w:bookmarkEnd w:id="38"/>
          </w:p>
        </w:tc>
      </w:tr>
      <w:tr w:rsidR="00D1124D" w14:paraId="5D80942C" w14:textId="77777777">
        <w:tc>
          <w:tcPr>
            <w:tcW w:w="9212" w:type="dxa"/>
          </w:tcPr>
          <w:p w14:paraId="1BE93AC7" w14:textId="77777777" w:rsidR="00D1124D" w:rsidRDefault="00D1124D" w:rsidP="00316096">
            <w:pPr>
              <w:rPr>
                <w:lang w:val="en-GB"/>
              </w:rPr>
            </w:pPr>
            <w:r>
              <w:rPr>
                <w:lang w:val="en-GB"/>
              </w:rPr>
              <w:t xml:space="preserve">Short profile of the Organisation: </w:t>
            </w:r>
            <w:r w:rsidR="00B37164">
              <w:rPr>
                <w:lang w:val="en-GB"/>
              </w:rPr>
              <w:fldChar w:fldCharType="begin">
                <w:ffData>
                  <w:name w:val="Tekst19"/>
                  <w:enabled/>
                  <w:calcOnExit w:val="0"/>
                  <w:textInput/>
                </w:ffData>
              </w:fldChar>
            </w:r>
            <w:bookmarkStart w:id="39" w:name="Tekst19"/>
            <w:r>
              <w:rPr>
                <w:lang w:val="en-GB"/>
              </w:rPr>
              <w:instrText xml:space="preserve"> FORMTEXT </w:instrText>
            </w:r>
            <w:r w:rsidR="00B37164">
              <w:rPr>
                <w:lang w:val="en-GB"/>
              </w:rPr>
            </w:r>
            <w:r w:rsidR="00B37164">
              <w:rPr>
                <w:lang w:val="en-GB"/>
              </w:rPr>
              <w:fldChar w:fldCharType="separate"/>
            </w:r>
            <w:r w:rsidR="00316096" w:rsidRPr="00316096">
              <w:rPr>
                <w:noProof/>
                <w:lang w:val="en-GB"/>
              </w:rPr>
              <w:t xml:space="preserve">ISPIM - the International Society for Professional Innovation Management - is a community of members from research, industry, consulting and the public sector, all sharing a passion for innovation management - how to successfully create new products, processes and services from ideas to stimulate economic growth and well-being. Formed in Norway in 1983, </w:t>
            </w:r>
            <w:r w:rsidR="00054FDB">
              <w:rPr>
                <w:noProof/>
                <w:lang w:val="en-GB"/>
              </w:rPr>
              <w:t xml:space="preserve">at present </w:t>
            </w:r>
            <w:r w:rsidR="00316096" w:rsidRPr="00316096">
              <w:rPr>
                <w:noProof/>
                <w:lang w:val="en-GB"/>
              </w:rPr>
              <w:t>ISPIM is the oldest, largest and most active truly international innovation network</w:t>
            </w:r>
            <w:r w:rsidR="00316096">
              <w:rPr>
                <w:noProof/>
                <w:lang w:val="en-GB"/>
              </w:rPr>
              <w:t>.</w:t>
            </w:r>
            <w:r w:rsidR="00054FDB">
              <w:rPr>
                <w:noProof/>
                <w:lang w:val="en-GB"/>
              </w:rPr>
              <w:t xml:space="preserve"> </w:t>
            </w:r>
            <w:r w:rsidR="00A4551B" w:rsidRPr="00A4551B">
              <w:rPr>
                <w:noProof/>
                <w:lang w:val="en-GB"/>
              </w:rPr>
              <w:t>Members are predominantly European, but there is growing representation from Asia-Pacific and North America. Members are researchers, practitioners, independent and well-known consultants, regional and national policy-makers as well as science parks, innovation agencies and the like. Profiles range from CEOs and VPs to mid-executives, from full professors to PhD researchers, and from independent researchers and consultants to global companies.</w:t>
            </w:r>
            <w:r w:rsidR="00316096">
              <w:rPr>
                <w:noProof/>
                <w:lang w:val="en-GB"/>
              </w:rPr>
              <w:t xml:space="preserve"> </w:t>
            </w:r>
            <w:r w:rsidR="00B37164">
              <w:rPr>
                <w:lang w:val="en-GB"/>
              </w:rPr>
              <w:fldChar w:fldCharType="end"/>
            </w:r>
            <w:bookmarkEnd w:id="39"/>
          </w:p>
        </w:tc>
      </w:tr>
    </w:tbl>
    <w:p w14:paraId="28C13873" w14:textId="77777777" w:rsidR="00F31621" w:rsidRDefault="00F31621">
      <w:pPr>
        <w:rPr>
          <w:lang w:val="en-GB"/>
        </w:rPr>
      </w:pPr>
    </w:p>
    <w:p w14:paraId="179F4CCD" w14:textId="1A6397C3" w:rsidR="00D1124D" w:rsidRDefault="00D1124D">
      <w:pPr>
        <w:rPr>
          <w:lang w:val="en-GB"/>
        </w:rPr>
      </w:pPr>
      <w:r w:rsidRPr="00DF48F5">
        <w:rPr>
          <w:b/>
          <w:lang w:val="en-GB"/>
        </w:rPr>
        <w:t>Date:</w:t>
      </w:r>
      <w:r>
        <w:rPr>
          <w:lang w:val="en-GB"/>
        </w:rPr>
        <w:t xml:space="preserve"> </w:t>
      </w:r>
      <w:r w:rsidR="00B37164">
        <w:rPr>
          <w:lang w:val="en-GB"/>
        </w:rPr>
        <w:fldChar w:fldCharType="begin">
          <w:ffData>
            <w:name w:val="Tekst20"/>
            <w:enabled/>
            <w:calcOnExit w:val="0"/>
            <w:textInput/>
          </w:ffData>
        </w:fldChar>
      </w:r>
      <w:bookmarkStart w:id="40" w:name="Tekst20"/>
      <w:r>
        <w:rPr>
          <w:lang w:val="en-GB"/>
        </w:rPr>
        <w:instrText xml:space="preserve"> FORMTEXT </w:instrText>
      </w:r>
      <w:r w:rsidR="00B37164">
        <w:rPr>
          <w:lang w:val="en-GB"/>
        </w:rPr>
      </w:r>
      <w:r w:rsidR="00B37164">
        <w:rPr>
          <w:lang w:val="en-GB"/>
        </w:rPr>
        <w:fldChar w:fldCharType="separate"/>
      </w:r>
      <w:r w:rsidR="00CA2F0A">
        <w:rPr>
          <w:lang w:val="en-GB"/>
        </w:rPr>
        <w:t>2</w:t>
      </w:r>
      <w:r w:rsidR="00C93A32">
        <w:rPr>
          <w:noProof/>
          <w:lang w:val="en-GB"/>
        </w:rPr>
        <w:t>5</w:t>
      </w:r>
      <w:r w:rsidR="007D26B5">
        <w:rPr>
          <w:noProof/>
          <w:lang w:val="en-GB"/>
        </w:rPr>
        <w:t>/11/2019</w:t>
      </w:r>
      <w:r w:rsidR="00B37164">
        <w:rPr>
          <w:lang w:val="en-GB"/>
        </w:rPr>
        <w:fldChar w:fldCharType="end"/>
      </w:r>
      <w:bookmarkEnd w:id="40"/>
    </w:p>
    <w:p w14:paraId="555210B7" w14:textId="77777777" w:rsidR="00897230" w:rsidRDefault="00897230" w:rsidP="00897230">
      <w:pPr>
        <w:rPr>
          <w:lang w:val="en-GB"/>
        </w:rPr>
      </w:pPr>
      <w:r w:rsidRPr="00DF48F5">
        <w:rPr>
          <w:b/>
          <w:lang w:val="en-GB"/>
        </w:rPr>
        <w:lastRenderedPageBreak/>
        <w:t>The offer is valid until:</w:t>
      </w:r>
      <w:r w:rsidRPr="00265F48">
        <w:rPr>
          <w:lang w:val="en-GB"/>
        </w:rPr>
        <w:t xml:space="preserve"> </w:t>
      </w:r>
      <w:r w:rsidR="00B37164"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00B37164" w:rsidRPr="00265F48">
        <w:rPr>
          <w:lang w:val="en-GB"/>
        </w:rPr>
      </w:r>
      <w:r w:rsidR="00B37164" w:rsidRPr="00265F48">
        <w:rPr>
          <w:lang w:val="en-GB"/>
        </w:rPr>
        <w:fldChar w:fldCharType="separate"/>
      </w:r>
      <w:r w:rsidR="00C93A32">
        <w:rPr>
          <w:lang w:val="en-GB"/>
        </w:rPr>
        <w:t>15</w:t>
      </w:r>
      <w:r w:rsidR="007D26B5">
        <w:rPr>
          <w:noProof/>
          <w:lang w:val="en-GB"/>
        </w:rPr>
        <w:t>/</w:t>
      </w:r>
      <w:r w:rsidR="00C93A32">
        <w:rPr>
          <w:noProof/>
          <w:lang w:val="en-GB"/>
        </w:rPr>
        <w:t>4</w:t>
      </w:r>
      <w:r w:rsidR="007D26B5">
        <w:rPr>
          <w:noProof/>
          <w:lang w:val="en-GB"/>
        </w:rPr>
        <w:t>/20</w:t>
      </w:r>
      <w:r w:rsidR="00C93A32">
        <w:rPr>
          <w:noProof/>
          <w:lang w:val="en-GB"/>
        </w:rPr>
        <w:t>20</w:t>
      </w:r>
      <w:r w:rsidR="00B37164" w:rsidRPr="00265F48">
        <w:rPr>
          <w:lang w:val="en-GB"/>
        </w:rPr>
        <w:fldChar w:fldCharType="end"/>
      </w:r>
      <w:bookmarkEnd w:id="41"/>
    </w:p>
    <w:p w14:paraId="485817D1" w14:textId="77777777" w:rsidR="00897230" w:rsidRDefault="00897230">
      <w:pPr>
        <w:rPr>
          <w:lang w:val="en-GB"/>
        </w:rPr>
      </w:pPr>
    </w:p>
    <w:p w14:paraId="769696DF" w14:textId="77777777" w:rsidR="00D1124D" w:rsidRDefault="00D1124D">
      <w:pPr>
        <w:rPr>
          <w:lang w:val="en-GB"/>
        </w:rPr>
      </w:pPr>
      <w:r>
        <w:rPr>
          <w:lang w:val="en-GB"/>
        </w:rPr>
        <w:t xml:space="preserve">I agree with publication of my contact data on “Science with and for Society” network website </w:t>
      </w:r>
    </w:p>
    <w:p w14:paraId="0A26E313" w14:textId="77777777" w:rsidR="00D1124D" w:rsidRDefault="00B37164">
      <w:pPr>
        <w:rPr>
          <w:lang w:val="en-GB"/>
        </w:rPr>
      </w:pPr>
      <w:r>
        <w:rPr>
          <w:lang w:val="en-GB"/>
        </w:rPr>
        <w:fldChar w:fldCharType="begin">
          <w:ffData>
            <w:name w:val="Kontrolli25"/>
            <w:enabled/>
            <w:calcOnExit w:val="0"/>
            <w:checkBox>
              <w:sizeAuto/>
              <w:default w:val="0"/>
              <w:checked/>
            </w:checkBox>
          </w:ffData>
        </w:fldChar>
      </w:r>
      <w:bookmarkStart w:id="42" w:name="Kontrolli25"/>
      <w:r w:rsidR="00D1124D">
        <w:rPr>
          <w:lang w:val="en-GB"/>
        </w:rPr>
        <w:instrText xml:space="preserve"> FORMCHECKBOX </w:instrText>
      </w:r>
      <w:r w:rsidR="00AD75B1">
        <w:rPr>
          <w:lang w:val="en-GB"/>
        </w:rPr>
      </w:r>
      <w:r w:rsidR="00AD75B1">
        <w:rPr>
          <w:lang w:val="en-GB"/>
        </w:rPr>
        <w:fldChar w:fldCharType="separate"/>
      </w:r>
      <w:r>
        <w:rPr>
          <w:lang w:val="en-GB"/>
        </w:rPr>
        <w:fldChar w:fldCharType="end"/>
      </w:r>
      <w:bookmarkEnd w:id="42"/>
      <w:r w:rsidR="00D1124D">
        <w:rPr>
          <w:lang w:val="en-GB"/>
        </w:rPr>
        <w:t xml:space="preserve">   YES        </w:t>
      </w:r>
      <w:r>
        <w:rPr>
          <w:lang w:val="en-GB"/>
        </w:rPr>
        <w:fldChar w:fldCharType="begin">
          <w:ffData>
            <w:name w:val="Kontrolli26"/>
            <w:enabled/>
            <w:calcOnExit w:val="0"/>
            <w:checkBox>
              <w:sizeAuto/>
              <w:default w:val="0"/>
            </w:checkBox>
          </w:ffData>
        </w:fldChar>
      </w:r>
      <w:bookmarkStart w:id="43" w:name="Kontrolli26"/>
      <w:r w:rsidR="00D1124D">
        <w:rPr>
          <w:lang w:val="en-GB"/>
        </w:rPr>
        <w:instrText xml:space="preserve"> FORMCHECKBOX </w:instrText>
      </w:r>
      <w:r w:rsidR="00AD75B1">
        <w:rPr>
          <w:lang w:val="en-GB"/>
        </w:rPr>
      </w:r>
      <w:r w:rsidR="00AD75B1">
        <w:rPr>
          <w:lang w:val="en-GB"/>
        </w:rPr>
        <w:fldChar w:fldCharType="separate"/>
      </w:r>
      <w:r>
        <w:rPr>
          <w:lang w:val="en-GB"/>
        </w:rPr>
        <w:fldChar w:fldCharType="end"/>
      </w:r>
      <w:bookmarkEnd w:id="43"/>
      <w:r w:rsidR="00D1124D">
        <w:rPr>
          <w:lang w:val="en-GB"/>
        </w:rPr>
        <w:t xml:space="preserve">   NO</w:t>
      </w:r>
    </w:p>
    <w:p w14:paraId="10E1FF56" w14:textId="77777777"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rsidSect="00B371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34DC" w14:textId="77777777" w:rsidR="003E6BDD" w:rsidRDefault="003E6BDD" w:rsidP="00F05213">
      <w:pPr>
        <w:spacing w:after="0" w:line="240" w:lineRule="auto"/>
      </w:pPr>
      <w:r>
        <w:separator/>
      </w:r>
    </w:p>
  </w:endnote>
  <w:endnote w:type="continuationSeparator" w:id="0">
    <w:p w14:paraId="5FB6E984" w14:textId="77777777" w:rsidR="003E6BDD" w:rsidRDefault="003E6BDD"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CC3C" w14:textId="77777777" w:rsidR="003E6BDD" w:rsidRDefault="003E6BDD" w:rsidP="00F05213">
    <w:pPr>
      <w:pStyle w:val="Footer"/>
      <w:pBdr>
        <w:top w:val="single" w:sz="4" w:space="1" w:color="002060"/>
      </w:pBdr>
      <w:jc w:val="center"/>
    </w:pPr>
    <w:r>
      <w:rPr>
        <w:noProof/>
        <w:lang w:val="en-US"/>
      </w:rPr>
      <w:drawing>
        <wp:inline distT="0" distB="0" distL="0" distR="0" wp14:anchorId="16E99799" wp14:editId="1A69874D">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38E5" w14:textId="77777777" w:rsidR="003E6BDD" w:rsidRDefault="003E6BDD" w:rsidP="00F05213">
      <w:pPr>
        <w:spacing w:after="0" w:line="240" w:lineRule="auto"/>
      </w:pPr>
      <w:r>
        <w:separator/>
      </w:r>
    </w:p>
  </w:footnote>
  <w:footnote w:type="continuationSeparator" w:id="0">
    <w:p w14:paraId="6015298B" w14:textId="77777777" w:rsidR="003E6BDD" w:rsidRDefault="003E6BDD" w:rsidP="00F0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715E" w14:textId="77777777" w:rsidR="003E6BDD" w:rsidRDefault="003E6BDD" w:rsidP="00F05213">
    <w:pPr>
      <w:pStyle w:val="Header"/>
      <w:pBdr>
        <w:bottom w:val="single" w:sz="4" w:space="1" w:color="002060"/>
      </w:pBdr>
      <w:jc w:val="center"/>
    </w:pPr>
    <w:r>
      <w:rPr>
        <w:noProof/>
        <w:lang w:val="en-US"/>
      </w:rPr>
      <w:drawing>
        <wp:inline distT="0" distB="0" distL="0" distR="0" wp14:anchorId="561F3AD6" wp14:editId="0720F87D">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13"/>
    <w:rsid w:val="00006374"/>
    <w:rsid w:val="00033DFB"/>
    <w:rsid w:val="00054FDB"/>
    <w:rsid w:val="0005787A"/>
    <w:rsid w:val="00091EA3"/>
    <w:rsid w:val="000A6AA2"/>
    <w:rsid w:val="000B0B03"/>
    <w:rsid w:val="000C72C1"/>
    <w:rsid w:val="000D27BA"/>
    <w:rsid w:val="000F54C5"/>
    <w:rsid w:val="000F5A15"/>
    <w:rsid w:val="0014658A"/>
    <w:rsid w:val="00183919"/>
    <w:rsid w:val="001B4A2F"/>
    <w:rsid w:val="002143FD"/>
    <w:rsid w:val="00227F4B"/>
    <w:rsid w:val="00236839"/>
    <w:rsid w:val="002452C6"/>
    <w:rsid w:val="002609B1"/>
    <w:rsid w:val="00265F48"/>
    <w:rsid w:val="002708BB"/>
    <w:rsid w:val="002C39A3"/>
    <w:rsid w:val="002E6CCB"/>
    <w:rsid w:val="002F3483"/>
    <w:rsid w:val="00314D04"/>
    <w:rsid w:val="00316096"/>
    <w:rsid w:val="00331459"/>
    <w:rsid w:val="0036293D"/>
    <w:rsid w:val="00372C48"/>
    <w:rsid w:val="003E1EF2"/>
    <w:rsid w:val="003E6BDD"/>
    <w:rsid w:val="00423844"/>
    <w:rsid w:val="00441743"/>
    <w:rsid w:val="00460214"/>
    <w:rsid w:val="0046702E"/>
    <w:rsid w:val="004A20DA"/>
    <w:rsid w:val="004F215A"/>
    <w:rsid w:val="005456D6"/>
    <w:rsid w:val="00590190"/>
    <w:rsid w:val="005954E1"/>
    <w:rsid w:val="00595B3D"/>
    <w:rsid w:val="005E158C"/>
    <w:rsid w:val="005E258D"/>
    <w:rsid w:val="005F0F1F"/>
    <w:rsid w:val="0062222B"/>
    <w:rsid w:val="006B592C"/>
    <w:rsid w:val="00721B00"/>
    <w:rsid w:val="00723912"/>
    <w:rsid w:val="00735ACF"/>
    <w:rsid w:val="00760552"/>
    <w:rsid w:val="00763F46"/>
    <w:rsid w:val="00772653"/>
    <w:rsid w:val="007B61C6"/>
    <w:rsid w:val="007C4E55"/>
    <w:rsid w:val="007D0677"/>
    <w:rsid w:val="007D21C5"/>
    <w:rsid w:val="007D26B5"/>
    <w:rsid w:val="007E37E6"/>
    <w:rsid w:val="007F382C"/>
    <w:rsid w:val="00840E14"/>
    <w:rsid w:val="00855891"/>
    <w:rsid w:val="008640F7"/>
    <w:rsid w:val="00893087"/>
    <w:rsid w:val="00897230"/>
    <w:rsid w:val="008A0D22"/>
    <w:rsid w:val="008D1E81"/>
    <w:rsid w:val="008F0C4B"/>
    <w:rsid w:val="008F26E0"/>
    <w:rsid w:val="00977524"/>
    <w:rsid w:val="00991CC3"/>
    <w:rsid w:val="009C6C0C"/>
    <w:rsid w:val="00A4551B"/>
    <w:rsid w:val="00AA4FCF"/>
    <w:rsid w:val="00AC59CB"/>
    <w:rsid w:val="00AD05A4"/>
    <w:rsid w:val="00AD75B1"/>
    <w:rsid w:val="00B14897"/>
    <w:rsid w:val="00B15B23"/>
    <w:rsid w:val="00B37164"/>
    <w:rsid w:val="00B46857"/>
    <w:rsid w:val="00B613BB"/>
    <w:rsid w:val="00B77CAD"/>
    <w:rsid w:val="00BC3C8E"/>
    <w:rsid w:val="00BD0D9B"/>
    <w:rsid w:val="00BE1504"/>
    <w:rsid w:val="00BE5986"/>
    <w:rsid w:val="00C05542"/>
    <w:rsid w:val="00C5632F"/>
    <w:rsid w:val="00C622F8"/>
    <w:rsid w:val="00C819A1"/>
    <w:rsid w:val="00C83E0D"/>
    <w:rsid w:val="00C93A32"/>
    <w:rsid w:val="00C93ABC"/>
    <w:rsid w:val="00C952B5"/>
    <w:rsid w:val="00CA2F0A"/>
    <w:rsid w:val="00CB7F86"/>
    <w:rsid w:val="00CC0D5D"/>
    <w:rsid w:val="00CD124E"/>
    <w:rsid w:val="00CF5F6B"/>
    <w:rsid w:val="00D1124D"/>
    <w:rsid w:val="00D22886"/>
    <w:rsid w:val="00D568F5"/>
    <w:rsid w:val="00DF0FBE"/>
    <w:rsid w:val="00DF48F5"/>
    <w:rsid w:val="00DF6C03"/>
    <w:rsid w:val="00E01E7B"/>
    <w:rsid w:val="00E75F36"/>
    <w:rsid w:val="00E84149"/>
    <w:rsid w:val="00EB6442"/>
    <w:rsid w:val="00EC43AE"/>
    <w:rsid w:val="00ED195B"/>
    <w:rsid w:val="00F05213"/>
    <w:rsid w:val="00F31621"/>
    <w:rsid w:val="00FA036E"/>
    <w:rsid w:val="00FD640C"/>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11340"/>
  <w15:docId w15:val="{6DD6A3B2-2530-4CE8-9BAE-4423F773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64"/>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F0FD3"/>
    <w:rPr>
      <w:rFonts w:ascii="Lucida Grande" w:hAnsi="Lucida Grande"/>
      <w:sz w:val="18"/>
      <w:szCs w:val="18"/>
    </w:rPr>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character" w:customStyle="1" w:styleId="BalloonTextChar1">
    <w:name w:val="Balloon Text Char1"/>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AE25-F9AF-4C85-9BC5-22E6E1BB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1565</Words>
  <Characters>8925</Characters>
  <Application>Microsoft Office Word</Application>
  <DocSecurity>0</DocSecurity>
  <Lines>74</Lines>
  <Paragraphs>20</Paragraphs>
  <ScaleCrop>false</ScaleCrop>
  <HeadingPairs>
    <vt:vector size="6" baseType="variant">
      <vt:variant>
        <vt:lpstr>Title</vt:lpstr>
      </vt:variant>
      <vt:variant>
        <vt:i4>1</vt:i4>
      </vt:variant>
      <vt:variant>
        <vt:lpstr>Naslov</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Lucija Barisic</cp:lastModifiedBy>
  <cp:revision>5</cp:revision>
  <dcterms:created xsi:type="dcterms:W3CDTF">2019-11-25T12:32:00Z</dcterms:created>
  <dcterms:modified xsi:type="dcterms:W3CDTF">2019-11-25T12:51:00Z</dcterms:modified>
</cp:coreProperties>
</file>