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13" w:rsidRPr="00265F48" w:rsidRDefault="00F05213">
      <w:pPr>
        <w:rPr>
          <w:lang w:val="en-GB"/>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Pr>
          <w:b/>
          <w:sz w:val="32"/>
          <w:lang w:val="en-GB"/>
        </w:rPr>
        <w:t xml:space="preserve"> 2016</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1" w:name="Kontrolli2"/>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1"/>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2" w:name="Kontrolli1"/>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2"/>
      <w:r w:rsidR="0046702E" w:rsidRPr="00265F48">
        <w:rPr>
          <w:lang w:val="en-GB"/>
        </w:rPr>
        <w:t xml:space="preserve">   I am planning to coordinate a project and I am looking for Project Partners</w:t>
      </w: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033DFB" w:rsidRPr="00265F48" w:rsidTr="00033DFB">
        <w:tc>
          <w:tcPr>
            <w:tcW w:w="9180" w:type="dxa"/>
          </w:tcPr>
          <w:p w:rsidR="00033DFB" w:rsidRPr="00265F48" w:rsidRDefault="00033DFB">
            <w:pPr>
              <w:rPr>
                <w:lang w:val="en-GB"/>
              </w:rPr>
            </w:pPr>
            <w:r w:rsidRPr="00265F48">
              <w:rPr>
                <w:lang w:val="en-GB"/>
              </w:rPr>
              <w:fldChar w:fldCharType="begin">
                <w:ffData>
                  <w:name w:val="Kontrolli4"/>
                  <w:enabled/>
                  <w:calcOnExit w:val="0"/>
                  <w:checkBox>
                    <w:sizeAuto/>
                    <w:default w:val="0"/>
                    <w:checked/>
                  </w:checkBox>
                </w:ffData>
              </w:fldChar>
            </w:r>
            <w:bookmarkStart w:id="3" w:name="Kontrolli4"/>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3"/>
            <w:r w:rsidRPr="00265F48">
              <w:rPr>
                <w:lang w:val="en-GB"/>
              </w:rPr>
              <w:t xml:space="preserve">   </w:t>
            </w:r>
            <w:bookmarkStart w:id="4" w:name="_Toc426121862"/>
            <w:r>
              <w:t>SwafS-01-2016: Participatory research and innovation via Science Shops</w:t>
            </w:r>
            <w:bookmarkEnd w:id="4"/>
          </w:p>
          <w:p w:rsidR="00033DFB" w:rsidRPr="00265F48" w:rsidRDefault="00033DFB">
            <w:pPr>
              <w:rPr>
                <w:lang w:val="en-GB"/>
              </w:rPr>
            </w:pPr>
            <w:r w:rsidRPr="00265F48">
              <w:rPr>
                <w:lang w:val="en-GB"/>
              </w:rPr>
              <w:fldChar w:fldCharType="begin">
                <w:ffData>
                  <w:name w:val="Kontrolli5"/>
                  <w:enabled/>
                  <w:calcOnExit w:val="0"/>
                  <w:checkBox>
                    <w:sizeAuto/>
                    <w:default w:val="0"/>
                  </w:checkBox>
                </w:ffData>
              </w:fldChar>
            </w:r>
            <w:bookmarkStart w:id="5" w:name="Kontrolli5"/>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5"/>
            <w:r w:rsidRPr="00265F48">
              <w:rPr>
                <w:lang w:val="en-GB"/>
              </w:rPr>
              <w:t xml:space="preserve">   </w:t>
            </w:r>
            <w:bookmarkStart w:id="6" w:name="_Toc426121864"/>
            <w:r w:rsidR="00AD05A4">
              <w:t>SwafS-03-2016-2017: Support to research organisations to implement gender equality plans</w:t>
            </w:r>
            <w:bookmarkEnd w:id="6"/>
          </w:p>
        </w:tc>
      </w:tr>
      <w:tr w:rsidR="00033DFB" w:rsidRPr="00265F48" w:rsidTr="00033DFB">
        <w:tc>
          <w:tcPr>
            <w:tcW w:w="9180" w:type="dxa"/>
          </w:tcPr>
          <w:p w:rsidR="00033DFB" w:rsidRPr="00265F48" w:rsidRDefault="00033DFB">
            <w:pPr>
              <w:rPr>
                <w:lang w:val="en-GB"/>
              </w:rPr>
            </w:pPr>
            <w:r w:rsidRPr="00265F48">
              <w:rPr>
                <w:lang w:val="en-GB"/>
              </w:rPr>
              <w:fldChar w:fldCharType="begin">
                <w:ffData>
                  <w:name w:val="Kontrolli7"/>
                  <w:enabled/>
                  <w:calcOnExit w:val="0"/>
                  <w:checkBox>
                    <w:sizeAuto/>
                    <w:default w:val="0"/>
                    <w:checked/>
                  </w:checkBox>
                </w:ffData>
              </w:fldChar>
            </w:r>
            <w:bookmarkStart w:id="7" w:name="Kontrolli7"/>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7"/>
            <w:r w:rsidRPr="00265F48">
              <w:rPr>
                <w:lang w:val="en-GB"/>
              </w:rPr>
              <w:t xml:space="preserve">   </w:t>
            </w:r>
            <w:bookmarkStart w:id="8" w:name="_Toc426121865"/>
            <w:r w:rsidR="00AD05A4">
              <w:t>SwafS-04-2016: Opening Research Organisations in the European Research Area</w:t>
            </w:r>
            <w:bookmarkEnd w:id="8"/>
          </w:p>
          <w:p w:rsidR="00033DFB" w:rsidRPr="00265F48" w:rsidRDefault="00033DFB">
            <w:pPr>
              <w:rPr>
                <w:lang w:val="en-GB"/>
              </w:rPr>
            </w:pPr>
            <w:r w:rsidRPr="00265F48">
              <w:rPr>
                <w:lang w:val="en-GB"/>
              </w:rPr>
              <w:fldChar w:fldCharType="begin">
                <w:ffData>
                  <w:name w:val="Kontrolli8"/>
                  <w:enabled/>
                  <w:calcOnExit w:val="0"/>
                  <w:checkBox>
                    <w:sizeAuto/>
                    <w:default w:val="0"/>
                    <w:checked/>
                  </w:checkBox>
                </w:ffData>
              </w:fldChar>
            </w:r>
            <w:bookmarkStart w:id="9" w:name="Kontrolli8"/>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9"/>
            <w:r w:rsidRPr="00265F48">
              <w:rPr>
                <w:lang w:val="en-GB"/>
              </w:rPr>
              <w:t xml:space="preserve">   </w:t>
            </w:r>
            <w:bookmarkStart w:id="10" w:name="_Toc426121868"/>
            <w:r w:rsidR="00AD05A4">
              <w:t>SwafS-07-2016: Training on Open Science in the European Research Area</w:t>
            </w:r>
            <w:bookmarkEnd w:id="10"/>
          </w:p>
        </w:tc>
      </w:tr>
      <w:tr w:rsidR="00033DFB" w:rsidRPr="00265F48" w:rsidTr="00033DFB">
        <w:tc>
          <w:tcPr>
            <w:tcW w:w="9180" w:type="dxa"/>
          </w:tcPr>
          <w:p w:rsidR="00033DFB" w:rsidRPr="00AD05A4" w:rsidRDefault="00033DFB">
            <w:r w:rsidRPr="00AD05A4">
              <w:fldChar w:fldCharType="begin">
                <w:ffData>
                  <w:name w:val="Kontrolli10"/>
                  <w:enabled/>
                  <w:calcOnExit w:val="0"/>
                  <w:checkBox>
                    <w:sizeAuto/>
                    <w:default w:val="0"/>
                    <w:checked/>
                  </w:checkBox>
                </w:ffData>
              </w:fldChar>
            </w:r>
            <w:bookmarkStart w:id="11" w:name="Kontrolli10"/>
            <w:r w:rsidRPr="00AD05A4">
              <w:instrText xml:space="preserve"> FORMCHECKBOX </w:instrText>
            </w:r>
            <w:r w:rsidR="00BD59C3">
              <w:fldChar w:fldCharType="separate"/>
            </w:r>
            <w:r w:rsidRPr="00AD05A4">
              <w:fldChar w:fldCharType="end"/>
            </w:r>
            <w:bookmarkEnd w:id="11"/>
            <w:r w:rsidRPr="00AD05A4">
              <w:t xml:space="preserve">   </w:t>
            </w:r>
            <w:bookmarkStart w:id="12" w:name="_Toc426121871"/>
            <w:r w:rsidR="00AD05A4">
              <w:t>SwafS-09-2016: Moving from constraints to openings, from red lines to new frames in Horizon 2020</w:t>
            </w:r>
            <w:bookmarkEnd w:id="12"/>
          </w:p>
          <w:p w:rsidR="00033DFB" w:rsidRPr="00AD05A4" w:rsidRDefault="00033DFB">
            <w:r w:rsidRPr="00AD05A4">
              <w:fldChar w:fldCharType="begin">
                <w:ffData>
                  <w:name w:val="Kontrolli11"/>
                  <w:enabled/>
                  <w:calcOnExit w:val="0"/>
                  <w:checkBox>
                    <w:sizeAuto/>
                    <w:default w:val="0"/>
                    <w:checked/>
                  </w:checkBox>
                </w:ffData>
              </w:fldChar>
            </w:r>
            <w:bookmarkStart w:id="13" w:name="Kontrolli11"/>
            <w:r w:rsidRPr="00AD05A4">
              <w:instrText xml:space="preserve"> FORMCHECKBOX </w:instrText>
            </w:r>
            <w:r w:rsidR="00BD59C3">
              <w:fldChar w:fldCharType="separate"/>
            </w:r>
            <w:r w:rsidRPr="00AD05A4">
              <w:fldChar w:fldCharType="end"/>
            </w:r>
            <w:bookmarkEnd w:id="13"/>
            <w:r w:rsidRPr="00AD05A4">
              <w:t xml:space="preserve">   </w:t>
            </w:r>
            <w:bookmarkStart w:id="14" w:name="_Toc426121879"/>
            <w:r w:rsidR="00AD05A4">
              <w:t>SwafS-15-2016: Open Schooling and collaboration on science education</w:t>
            </w:r>
            <w:bookmarkEnd w:id="14"/>
          </w:p>
          <w:p w:rsidR="00033DFB" w:rsidRPr="00AD05A4" w:rsidRDefault="00033DFB">
            <w:r w:rsidRPr="00AD05A4">
              <w:fldChar w:fldCharType="begin">
                <w:ffData>
                  <w:name w:val="Kontrolli12"/>
                  <w:enabled/>
                  <w:calcOnExit w:val="0"/>
                  <w:checkBox>
                    <w:sizeAuto/>
                    <w:default w:val="0"/>
                  </w:checkBox>
                </w:ffData>
              </w:fldChar>
            </w:r>
            <w:bookmarkStart w:id="15" w:name="Kontrolli12"/>
            <w:r w:rsidRPr="00AD05A4">
              <w:instrText xml:space="preserve"> FORMCHECKBOX </w:instrText>
            </w:r>
            <w:r w:rsidR="00BD59C3">
              <w:fldChar w:fldCharType="separate"/>
            </w:r>
            <w:r w:rsidRPr="00AD05A4">
              <w:fldChar w:fldCharType="end"/>
            </w:r>
            <w:bookmarkEnd w:id="15"/>
            <w:r w:rsidRPr="00AD05A4">
              <w:t xml:space="preserve">   </w:t>
            </w:r>
            <w:bookmarkStart w:id="16" w:name="_Toc426121880"/>
            <w:r w:rsidR="00AD05A4">
              <w:t>SwafS-16-2016: Mapping the Ethics and Research Integrity Normative Framework</w:t>
            </w:r>
            <w:bookmarkEnd w:id="16"/>
          </w:p>
          <w:p w:rsidR="00033DFB" w:rsidRPr="00AD05A4" w:rsidRDefault="00033DFB">
            <w:r w:rsidRPr="00AD05A4">
              <w:fldChar w:fldCharType="begin">
                <w:ffData>
                  <w:name w:val="Kontrolli13"/>
                  <w:enabled/>
                  <w:calcOnExit w:val="0"/>
                  <w:checkBox>
                    <w:sizeAuto/>
                    <w:default w:val="0"/>
                  </w:checkBox>
                </w:ffData>
              </w:fldChar>
            </w:r>
            <w:bookmarkStart w:id="17" w:name="Kontrolli13"/>
            <w:r w:rsidRPr="00AD05A4">
              <w:instrText xml:space="preserve"> FORMCHECKBOX </w:instrText>
            </w:r>
            <w:r w:rsidR="00BD59C3">
              <w:fldChar w:fldCharType="separate"/>
            </w:r>
            <w:r w:rsidRPr="00AD05A4">
              <w:fldChar w:fldCharType="end"/>
            </w:r>
            <w:bookmarkEnd w:id="17"/>
            <w:r w:rsidRPr="00AD05A4">
              <w:t xml:space="preserve">   </w:t>
            </w:r>
            <w:bookmarkStart w:id="18" w:name="_Toc426121881"/>
            <w:r w:rsidR="00AD05A4">
              <w:t>SwafS-17-2016: The Ethics of informed consent in novel treatment including a gender perspective</w:t>
            </w:r>
            <w:bookmarkEnd w:id="18"/>
          </w:p>
        </w:tc>
      </w:tr>
      <w:tr w:rsidR="00033DFB" w:rsidRPr="00265F48" w:rsidTr="00033DFB">
        <w:tc>
          <w:tcPr>
            <w:tcW w:w="9180" w:type="dxa"/>
          </w:tcPr>
          <w:p w:rsidR="00033DFB" w:rsidRDefault="00033DF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r w:rsidRPr="00265F48">
              <w:rPr>
                <w:lang w:val="en-GB"/>
              </w:rPr>
              <w:t xml:space="preserve">   </w:t>
            </w:r>
            <w:bookmarkStart w:id="19" w:name="_Toc426121882"/>
            <w:r w:rsidR="00AD05A4">
              <w:t>SwafS-18-2016: The Ethics of technologies with high socio-economic impact and Human Rights relevance</w:t>
            </w:r>
            <w:bookmarkEnd w:id="19"/>
          </w:p>
          <w:p w:rsidR="00033DFB" w:rsidRDefault="00033DF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r w:rsidRPr="00265F48">
              <w:rPr>
                <w:lang w:val="en-GB"/>
              </w:rPr>
              <w:t xml:space="preserve">   </w:t>
            </w:r>
            <w:bookmarkStart w:id="20" w:name="_Toc426121883"/>
            <w:r w:rsidR="00AD05A4">
              <w:t>SwafS-19-2016: Networking of National representatives and resources centres on Gender in R&amp;I</w:t>
            </w:r>
            <w:bookmarkEnd w:id="20"/>
          </w:p>
          <w:p w:rsidR="00033DFB" w:rsidRPr="00265F48" w:rsidRDefault="00033DFB" w:rsidP="00E01E7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r w:rsidRPr="00265F48">
              <w:rPr>
                <w:lang w:val="en-GB"/>
              </w:rPr>
              <w:t xml:space="preserve">   </w:t>
            </w:r>
            <w:bookmarkStart w:id="21" w:name="_Toc426121889"/>
            <w:r w:rsidR="00E01E7B">
              <w:t>SwafS-25-2016: Celebrating European Science</w:t>
            </w:r>
            <w:bookmarkEnd w:id="21"/>
          </w:p>
        </w:tc>
      </w:tr>
    </w:tbl>
    <w:p w:rsidR="00265F48" w:rsidRPr="00265F48" w:rsidRDefault="00265F48">
      <w:pPr>
        <w:rPr>
          <w:lang w:val="en-GB"/>
        </w:rPr>
      </w:pP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Prrafodelista"/>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22" w:name="Tekst1"/>
            <w:r w:rsidRPr="00265F48">
              <w:rPr>
                <w:lang w:val="en-GB"/>
              </w:rPr>
              <w:instrText xml:space="preserve"> FORMTEXT </w:instrText>
            </w:r>
            <w:r w:rsidRPr="00265F48">
              <w:rPr>
                <w:lang w:val="en-GB"/>
              </w:rPr>
            </w:r>
            <w:r w:rsidRPr="00265F48">
              <w:rPr>
                <w:lang w:val="en-GB"/>
              </w:rPr>
              <w:fldChar w:fldCharType="separate"/>
            </w:r>
            <w:r w:rsidR="00364F24">
              <w:rPr>
                <w:noProof/>
                <w:lang w:val="en-GB"/>
              </w:rPr>
              <w:t xml:space="preserve">Dissemination of science, </w:t>
            </w:r>
            <w:r w:rsidR="00335EB2">
              <w:rPr>
                <w:noProof/>
                <w:lang w:val="en-GB"/>
              </w:rPr>
              <w:t>science comunication, science education outside classroom, dissemination training</w:t>
            </w:r>
            <w:r w:rsidRPr="00265F48">
              <w:rPr>
                <w:lang w:val="en-GB"/>
              </w:rPr>
              <w:fldChar w:fldCharType="end"/>
            </w:r>
            <w:bookmarkEnd w:id="22"/>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3" w:name="Tekst3"/>
            <w:r w:rsidRPr="00265F48">
              <w:rPr>
                <w:lang w:val="en-GB"/>
              </w:rPr>
              <w:instrText xml:space="preserve"> FORMTEXT </w:instrText>
            </w:r>
            <w:r w:rsidRPr="00265F48">
              <w:rPr>
                <w:lang w:val="en-GB"/>
              </w:rPr>
            </w:r>
            <w:r w:rsidRPr="00265F48">
              <w:rPr>
                <w:lang w:val="en-GB"/>
              </w:rPr>
              <w:fldChar w:fldCharType="separate"/>
            </w:r>
            <w:r w:rsidR="00364F24" w:rsidRPr="00364F24">
              <w:rPr>
                <w:lang w:val="en-GB"/>
              </w:rPr>
              <w:t>We are interested in participating and working on projects related to education outside classroom, innovative approaches to education and science communication, use of ICT and social networks in education, setting up science shops, collaboration between sector of education and science and business, open science and bringing more researchers into science communication and training future scientists and educators in science communication, measuring the impact of informal education.</w:t>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lang w:val="en-GB"/>
              </w:rPr>
              <w:fldChar w:fldCharType="end"/>
            </w:r>
            <w:bookmarkEnd w:id="23"/>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Box>
                </w:ffData>
              </w:fldChar>
            </w:r>
            <w:bookmarkStart w:id="24" w:name="Kontrolli15"/>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24"/>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5" w:name="Kontrolli17"/>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25"/>
            <w:r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26" w:name="Kontrolli19"/>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26"/>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Box>
                </w:ffData>
              </w:fldChar>
            </w:r>
            <w:bookmarkStart w:id="27" w:name="Kontrolli16"/>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27"/>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8" w:name="Kontrolli18"/>
            <w:r w:rsidRPr="00265F48">
              <w:rPr>
                <w:lang w:val="en-GB"/>
              </w:rPr>
              <w:instrText xml:space="preserve"> FORMCHECKBOX </w:instrText>
            </w:r>
            <w:r w:rsidR="00BD59C3">
              <w:rPr>
                <w:lang w:val="en-GB"/>
              </w:rPr>
            </w:r>
            <w:r w:rsidR="00BD59C3">
              <w:rPr>
                <w:lang w:val="en-GB"/>
              </w:rPr>
              <w:fldChar w:fldCharType="separate"/>
            </w:r>
            <w:r w:rsidRPr="00265F48">
              <w:rPr>
                <w:lang w:val="en-GB"/>
              </w:rPr>
              <w:fldChar w:fldCharType="end"/>
            </w:r>
            <w:bookmarkEnd w:id="28"/>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29"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9"/>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30"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ed/>
                  </w:checkBox>
                </w:ffData>
              </w:fldChar>
            </w:r>
            <w:bookmarkStart w:id="31" w:name="Kontrolli20"/>
            <w:r>
              <w:rPr>
                <w:lang w:val="en-GB"/>
              </w:rPr>
              <w:instrText xml:space="preserve"> FORMCHECKBOX </w:instrText>
            </w:r>
            <w:r w:rsidR="00BD59C3">
              <w:rPr>
                <w:lang w:val="en-GB"/>
              </w:rPr>
            </w:r>
            <w:r w:rsidR="00BD59C3">
              <w:rPr>
                <w:lang w:val="en-GB"/>
              </w:rPr>
              <w:fldChar w:fldCharType="separate"/>
            </w:r>
            <w:r>
              <w:rPr>
                <w:lang w:val="en-GB"/>
              </w:rPr>
              <w:fldChar w:fldCharType="end"/>
            </w:r>
            <w:bookmarkEnd w:id="31"/>
            <w:r>
              <w:rPr>
                <w:lang w:val="en-GB"/>
              </w:rPr>
              <w:t xml:space="preserve"> yes    </w:t>
            </w:r>
            <w:r>
              <w:rPr>
                <w:lang w:val="en-GB"/>
              </w:rPr>
              <w:fldChar w:fldCharType="begin">
                <w:ffData>
                  <w:name w:val="Kontrolli21"/>
                  <w:enabled/>
                  <w:calcOnExit w:val="0"/>
                  <w:checkBox>
                    <w:sizeAuto/>
                    <w:default w:val="0"/>
                  </w:checkBox>
                </w:ffData>
              </w:fldChar>
            </w:r>
            <w:bookmarkStart w:id="32" w:name="Kontrolli21"/>
            <w:r>
              <w:rPr>
                <w:lang w:val="en-GB"/>
              </w:rPr>
              <w:instrText xml:space="preserve"> FORMCHECKBOX </w:instrText>
            </w:r>
            <w:r w:rsidR="00BD59C3">
              <w:rPr>
                <w:lang w:val="en-GB"/>
              </w:rPr>
            </w:r>
            <w:r w:rsidR="00BD59C3">
              <w:rPr>
                <w:lang w:val="en-GB"/>
              </w:rPr>
              <w:fldChar w:fldCharType="separate"/>
            </w:r>
            <w:r>
              <w:rPr>
                <w:lang w:val="en-GB"/>
              </w:rPr>
              <w:fldChar w:fldCharType="end"/>
            </w:r>
            <w:bookmarkEnd w:id="32"/>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val="0"/>
                  </w:checkBox>
                </w:ffData>
              </w:fldChar>
            </w:r>
            <w:r>
              <w:rPr>
                <w:lang w:val="en-GB"/>
              </w:rPr>
              <w:instrText xml:space="preserve"> FORMCHECKBOX </w:instrText>
            </w:r>
            <w:r w:rsidR="00BD59C3">
              <w:rPr>
                <w:lang w:val="en-GB"/>
              </w:rPr>
            </w:r>
            <w:r w:rsidR="00BD59C3">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ed/>
                  </w:checkBox>
                </w:ffData>
              </w:fldChar>
            </w:r>
            <w:r>
              <w:rPr>
                <w:lang w:val="en-GB"/>
              </w:rPr>
              <w:instrText xml:space="preserve"> FORMCHECKBOX </w:instrText>
            </w:r>
            <w:r w:rsidR="00BD59C3">
              <w:rPr>
                <w:lang w:val="en-GB"/>
              </w:rPr>
            </w:r>
            <w:r w:rsidR="00BD59C3">
              <w:rPr>
                <w:lang w:val="en-GB"/>
              </w:rPr>
              <w:fldChar w:fldCharType="separate"/>
            </w:r>
            <w:r>
              <w:rPr>
                <w:lang w:val="en-GB"/>
              </w:rPr>
              <w:fldChar w:fldCharType="end"/>
            </w:r>
            <w:r>
              <w:rPr>
                <w:lang w:val="en-GB"/>
              </w:rPr>
              <w:t xml:space="preserve"> no</w:t>
            </w:r>
          </w:p>
          <w:p w:rsidR="00772653" w:rsidRDefault="00772653" w:rsidP="00C819D0">
            <w:pPr>
              <w:rPr>
                <w:lang w:val="en-GB"/>
              </w:rPr>
            </w:pPr>
            <w:r>
              <w:rPr>
                <w:lang w:val="en-GB"/>
              </w:rPr>
              <w:t xml:space="preserve">If “yes”, which project: </w:t>
            </w:r>
            <w:r>
              <w:rPr>
                <w:lang w:val="en-GB"/>
              </w:rPr>
              <w:fldChar w:fldCharType="begin">
                <w:ffData>
                  <w:name w:val="Tekst6"/>
                  <w:enabled/>
                  <w:calcOnExit w:val="0"/>
                  <w:textInput/>
                </w:ffData>
              </w:fldChar>
            </w:r>
            <w:bookmarkStart w:id="33" w:name="Tekst6"/>
            <w:r>
              <w:rPr>
                <w:lang w:val="en-GB"/>
              </w:rPr>
              <w:instrText xml:space="preserve"> FORMTEXT </w:instrText>
            </w:r>
            <w:r>
              <w:rPr>
                <w:lang w:val="en-GB"/>
              </w:rPr>
            </w:r>
            <w:r>
              <w:rPr>
                <w:lang w:val="en-GB"/>
              </w:rPr>
              <w:fldChar w:fldCharType="separate"/>
            </w:r>
            <w:r w:rsidR="00C819D0">
              <w:rPr>
                <w:noProof/>
                <w:lang w:val="en-GB"/>
              </w:rPr>
              <w:t>European Researchers' Night 2012-2015 (coordinator)</w:t>
            </w:r>
            <w:r>
              <w:rPr>
                <w:lang w:val="en-GB"/>
              </w:rPr>
              <w:fldChar w:fldCharType="end"/>
            </w:r>
            <w:bookmarkEnd w:id="33"/>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4"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r>
    </w:tbl>
    <w:p w:rsidR="00F05213" w:rsidRPr="00265F48" w:rsidRDefault="00F05213">
      <w:pPr>
        <w:rPr>
          <w:lang w:val="en-GB"/>
        </w:rPr>
      </w:pP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Prrafodelista"/>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bookmarkStart w:id="35" w:name="Kontrolli22"/>
            <w:r>
              <w:rPr>
                <w:lang w:val="en-GB"/>
              </w:rPr>
              <w:instrText xml:space="preserve"> FORMCHECKBOX </w:instrText>
            </w:r>
            <w:r w:rsidR="00BD59C3">
              <w:rPr>
                <w:lang w:val="en-GB"/>
              </w:rPr>
            </w:r>
            <w:r w:rsidR="00BD59C3">
              <w:rPr>
                <w:lang w:val="en-GB"/>
              </w:rPr>
              <w:fldChar w:fldCharType="separate"/>
            </w:r>
            <w:r>
              <w:rPr>
                <w:lang w:val="en-GB"/>
              </w:rPr>
              <w:fldChar w:fldCharType="end"/>
            </w:r>
            <w:bookmarkEnd w:id="35"/>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BD59C3">
              <w:rPr>
                <w:lang w:val="en-GB"/>
              </w:rPr>
            </w:r>
            <w:r w:rsidR="00BD59C3">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BD59C3">
              <w:rPr>
                <w:lang w:val="en-GB"/>
              </w:rPr>
            </w:r>
            <w:r w:rsidR="00BD59C3">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val="0"/>
                  </w:checkBox>
                </w:ffData>
              </w:fldChar>
            </w:r>
            <w:r>
              <w:rPr>
                <w:lang w:val="en-GB"/>
              </w:rPr>
              <w:instrText xml:space="preserve"> FORMCHECKBOX </w:instrText>
            </w:r>
            <w:r w:rsidR="00BD59C3">
              <w:rPr>
                <w:lang w:val="en-GB"/>
              </w:rPr>
            </w:r>
            <w:r w:rsidR="00BD59C3">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val="0"/>
                  </w:checkBox>
                </w:ffData>
              </w:fldChar>
            </w:r>
            <w:r>
              <w:rPr>
                <w:lang w:val="en-GB"/>
              </w:rPr>
              <w:instrText xml:space="preserve"> FORMCHECKBOX </w:instrText>
            </w:r>
            <w:r w:rsidR="00BD59C3">
              <w:rPr>
                <w:lang w:val="en-GB"/>
              </w:rPr>
            </w:r>
            <w:r w:rsidR="00BD59C3">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3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BD59C3">
              <w:rPr>
                <w:lang w:val="en-GB"/>
              </w:rPr>
            </w:r>
            <w:r w:rsidR="00BD59C3">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7" w:name="Teks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r>
    </w:tbl>
    <w:p w:rsidR="005954E1" w:rsidRDefault="005954E1">
      <w:pPr>
        <w:rPr>
          <w:lang w:val="en-GB"/>
        </w:rPr>
      </w:pP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Prrafodelista"/>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8" w:name="Tekst10"/>
            <w:r>
              <w:rPr>
                <w:lang w:val="en-GB"/>
              </w:rPr>
              <w:instrText xml:space="preserve"> FORMTEXT </w:instrText>
            </w:r>
            <w:r>
              <w:rPr>
                <w:lang w:val="en-GB"/>
              </w:rPr>
            </w:r>
            <w:r>
              <w:rPr>
                <w:lang w:val="en-GB"/>
              </w:rPr>
              <w:fldChar w:fldCharType="separate"/>
            </w:r>
            <w:r w:rsidR="00C819D0">
              <w:rPr>
                <w:lang w:val="en-GB"/>
              </w:rPr>
              <w:t>Miguel Carrasco</w:t>
            </w:r>
            <w:r>
              <w:rPr>
                <w:lang w:val="en-GB"/>
              </w:rPr>
              <w:fldChar w:fldCharType="end"/>
            </w:r>
            <w:bookmarkEnd w:id="38"/>
          </w:p>
          <w:p w:rsidR="00F31621" w:rsidRDefault="00F31621">
            <w:pPr>
              <w:rPr>
                <w:lang w:val="en-GB"/>
              </w:rPr>
            </w:pPr>
            <w:r>
              <w:rPr>
                <w:lang w:val="en-GB"/>
              </w:rPr>
              <w:fldChar w:fldCharType="begin">
                <w:ffData>
                  <w:name w:val="Kontrolli23"/>
                  <w:enabled/>
                  <w:calcOnExit w:val="0"/>
                  <w:checkBox>
                    <w:sizeAuto/>
                    <w:default w:val="0"/>
                  </w:checkBox>
                </w:ffData>
              </w:fldChar>
            </w:r>
            <w:bookmarkStart w:id="39" w:name="Kontrolli23"/>
            <w:r>
              <w:rPr>
                <w:lang w:val="en-GB"/>
              </w:rPr>
              <w:instrText xml:space="preserve"> FORMCHECKBOX </w:instrText>
            </w:r>
            <w:r w:rsidR="00BD59C3">
              <w:rPr>
                <w:lang w:val="en-GB"/>
              </w:rPr>
            </w:r>
            <w:r w:rsidR="00BD59C3">
              <w:rPr>
                <w:lang w:val="en-GB"/>
              </w:rPr>
              <w:fldChar w:fldCharType="separate"/>
            </w:r>
            <w:r>
              <w:rPr>
                <w:lang w:val="en-GB"/>
              </w:rPr>
              <w:fldChar w:fldCharType="end"/>
            </w:r>
            <w:bookmarkEnd w:id="39"/>
            <w:r>
              <w:rPr>
                <w:lang w:val="en-GB"/>
              </w:rPr>
              <w:t xml:space="preserve">   Ms   </w:t>
            </w:r>
            <w:r>
              <w:rPr>
                <w:lang w:val="en-GB"/>
              </w:rPr>
              <w:fldChar w:fldCharType="begin">
                <w:ffData>
                  <w:name w:val="Kontrolli24"/>
                  <w:enabled/>
                  <w:calcOnExit w:val="0"/>
                  <w:checkBox>
                    <w:sizeAuto/>
                    <w:default w:val="0"/>
                    <w:checked/>
                  </w:checkBox>
                </w:ffData>
              </w:fldChar>
            </w:r>
            <w:bookmarkStart w:id="40" w:name="Kontrolli24"/>
            <w:r>
              <w:rPr>
                <w:lang w:val="en-GB"/>
              </w:rPr>
              <w:instrText xml:space="preserve"> FORMCHECKBOX </w:instrText>
            </w:r>
            <w:r w:rsidR="00BD59C3">
              <w:rPr>
                <w:lang w:val="en-GB"/>
              </w:rPr>
            </w:r>
            <w:r w:rsidR="00BD59C3">
              <w:rPr>
                <w:lang w:val="en-GB"/>
              </w:rPr>
              <w:fldChar w:fldCharType="separate"/>
            </w:r>
            <w:r>
              <w:rPr>
                <w:lang w:val="en-GB"/>
              </w:rPr>
              <w:fldChar w:fldCharType="end"/>
            </w:r>
            <w:bookmarkEnd w:id="40"/>
            <w:r>
              <w:rPr>
                <w:lang w:val="en-GB"/>
              </w:rPr>
              <w:t xml:space="preserve">   Mr </w:t>
            </w:r>
          </w:p>
        </w:tc>
      </w:tr>
      <w:tr w:rsidR="00F31621" w:rsidTr="00D1124D">
        <w:tc>
          <w:tcPr>
            <w:tcW w:w="9212" w:type="dxa"/>
          </w:tcPr>
          <w:p w:rsidR="00F31621" w:rsidRDefault="00F31621" w:rsidP="00C819D0">
            <w:pPr>
              <w:rPr>
                <w:lang w:val="en-GB"/>
              </w:rPr>
            </w:pPr>
            <w:r>
              <w:rPr>
                <w:lang w:val="en-GB"/>
              </w:rPr>
              <w:t xml:space="preserve">Organisation: </w:t>
            </w:r>
            <w:r>
              <w:rPr>
                <w:lang w:val="en-GB"/>
              </w:rPr>
              <w:fldChar w:fldCharType="begin">
                <w:ffData>
                  <w:name w:val="Tekst11"/>
                  <w:enabled/>
                  <w:calcOnExit w:val="0"/>
                  <w:textInput/>
                </w:ffData>
              </w:fldChar>
            </w:r>
            <w:bookmarkStart w:id="41" w:name="Tekst11"/>
            <w:r>
              <w:rPr>
                <w:lang w:val="en-GB"/>
              </w:rPr>
              <w:instrText xml:space="preserve"> FORMTEXT </w:instrText>
            </w:r>
            <w:r>
              <w:rPr>
                <w:lang w:val="en-GB"/>
              </w:rPr>
            </w:r>
            <w:r>
              <w:rPr>
                <w:lang w:val="en-GB"/>
              </w:rPr>
              <w:fldChar w:fldCharType="separate"/>
            </w:r>
            <w:r w:rsidR="00C819D0">
              <w:rPr>
                <w:noProof/>
                <w:lang w:val="en-GB"/>
              </w:rPr>
              <w:t>Fundación Descubre</w:t>
            </w:r>
            <w:r>
              <w:rPr>
                <w:lang w:val="en-GB"/>
              </w:rPr>
              <w:fldChar w:fldCharType="end"/>
            </w:r>
            <w:bookmarkEnd w:id="41"/>
          </w:p>
        </w:tc>
      </w:tr>
      <w:tr w:rsidR="00F31621" w:rsidTr="00D1124D">
        <w:tc>
          <w:tcPr>
            <w:tcW w:w="9212" w:type="dxa"/>
          </w:tcPr>
          <w:p w:rsidR="00F31621" w:rsidRPr="00C819D0" w:rsidRDefault="00F31621" w:rsidP="00C819D0">
            <w:pPr>
              <w:rPr>
                <w:lang w:val="es-ES"/>
              </w:rPr>
            </w:pPr>
            <w:r w:rsidRPr="00C819D0">
              <w:rPr>
                <w:lang w:val="es-ES"/>
              </w:rPr>
              <w:t xml:space="preserve">Address: </w:t>
            </w:r>
            <w:r>
              <w:rPr>
                <w:lang w:val="en-GB"/>
              </w:rPr>
              <w:fldChar w:fldCharType="begin">
                <w:ffData>
                  <w:name w:val="Tekst12"/>
                  <w:enabled/>
                  <w:calcOnExit w:val="0"/>
                  <w:textInput/>
                </w:ffData>
              </w:fldChar>
            </w:r>
            <w:bookmarkStart w:id="42" w:name="Tekst12"/>
            <w:r w:rsidRPr="00C819D0">
              <w:rPr>
                <w:lang w:val="es-ES"/>
              </w:rPr>
              <w:instrText xml:space="preserve"> FORMTEXT </w:instrText>
            </w:r>
            <w:r>
              <w:rPr>
                <w:lang w:val="en-GB"/>
              </w:rPr>
            </w:r>
            <w:r>
              <w:rPr>
                <w:lang w:val="en-GB"/>
              </w:rPr>
              <w:fldChar w:fldCharType="separate"/>
            </w:r>
            <w:r w:rsidR="00C819D0" w:rsidRPr="00C819D0">
              <w:rPr>
                <w:lang w:val="es-ES"/>
              </w:rPr>
              <w:t xml:space="preserve">Parque Tecnológico de Ciencias de la Salud. </w:t>
            </w:r>
            <w:r w:rsidR="00C819D0" w:rsidRPr="00C819D0">
              <w:rPr>
                <w:noProof/>
                <w:lang w:val="es-ES"/>
              </w:rPr>
              <w:t>Avda. Conocimiento. Edificio Bioregión</w:t>
            </w:r>
            <w:r>
              <w:rPr>
                <w:lang w:val="en-GB"/>
              </w:rPr>
              <w:fldChar w:fldCharType="end"/>
            </w:r>
            <w:bookmarkEnd w:id="42"/>
          </w:p>
        </w:tc>
      </w:tr>
      <w:tr w:rsidR="00F31621" w:rsidTr="00D1124D">
        <w:tc>
          <w:tcPr>
            <w:tcW w:w="9212" w:type="dxa"/>
          </w:tcPr>
          <w:p w:rsidR="00F31621" w:rsidRPr="00C819D0" w:rsidRDefault="00F31621" w:rsidP="00C819D0">
            <w:pPr>
              <w:rPr>
                <w:lang w:val="es-ES"/>
              </w:rPr>
            </w:pPr>
            <w:r w:rsidRPr="00C819D0">
              <w:rPr>
                <w:lang w:val="es-ES"/>
              </w:rPr>
              <w:t xml:space="preserve">Postal code: </w:t>
            </w:r>
            <w:r>
              <w:rPr>
                <w:lang w:val="en-GB"/>
              </w:rPr>
              <w:fldChar w:fldCharType="begin">
                <w:ffData>
                  <w:name w:val="Tekst13"/>
                  <w:enabled/>
                  <w:calcOnExit w:val="0"/>
                  <w:textInput/>
                </w:ffData>
              </w:fldChar>
            </w:r>
            <w:bookmarkStart w:id="43" w:name="Tekst13"/>
            <w:r w:rsidRPr="00C819D0">
              <w:rPr>
                <w:lang w:val="es-ES"/>
              </w:rPr>
              <w:instrText xml:space="preserve"> FORMTEXT </w:instrText>
            </w:r>
            <w:r>
              <w:rPr>
                <w:lang w:val="en-GB"/>
              </w:rPr>
            </w:r>
            <w:r>
              <w:rPr>
                <w:lang w:val="en-GB"/>
              </w:rPr>
              <w:fldChar w:fldCharType="separate"/>
            </w:r>
            <w:r w:rsidR="00C819D0">
              <w:rPr>
                <w:noProof/>
                <w:lang w:val="en-GB"/>
              </w:rPr>
              <w:t>18016</w:t>
            </w:r>
            <w:r>
              <w:rPr>
                <w:lang w:val="en-GB"/>
              </w:rPr>
              <w:fldChar w:fldCharType="end"/>
            </w:r>
            <w:bookmarkEnd w:id="43"/>
          </w:p>
        </w:tc>
      </w:tr>
      <w:tr w:rsidR="00F31621" w:rsidTr="00D1124D">
        <w:tc>
          <w:tcPr>
            <w:tcW w:w="9212" w:type="dxa"/>
          </w:tcPr>
          <w:p w:rsidR="00F31621" w:rsidRPr="00C819D0" w:rsidRDefault="00F31621" w:rsidP="00C819D0">
            <w:pPr>
              <w:rPr>
                <w:lang w:val="es-ES"/>
              </w:rPr>
            </w:pPr>
            <w:r w:rsidRPr="00C819D0">
              <w:rPr>
                <w:lang w:val="es-ES"/>
              </w:rPr>
              <w:t xml:space="preserve">City: </w:t>
            </w:r>
            <w:r>
              <w:rPr>
                <w:lang w:val="en-GB"/>
              </w:rPr>
              <w:fldChar w:fldCharType="begin">
                <w:ffData>
                  <w:name w:val="Tekst14"/>
                  <w:enabled/>
                  <w:calcOnExit w:val="0"/>
                  <w:textInput/>
                </w:ffData>
              </w:fldChar>
            </w:r>
            <w:bookmarkStart w:id="44" w:name="Tekst14"/>
            <w:r w:rsidRPr="00C819D0">
              <w:rPr>
                <w:lang w:val="es-ES"/>
              </w:rPr>
              <w:instrText xml:space="preserve"> FORMTEXT </w:instrText>
            </w:r>
            <w:r>
              <w:rPr>
                <w:lang w:val="en-GB"/>
              </w:rPr>
            </w:r>
            <w:r>
              <w:rPr>
                <w:lang w:val="en-GB"/>
              </w:rPr>
              <w:fldChar w:fldCharType="separate"/>
            </w:r>
            <w:r w:rsidR="00C819D0">
              <w:rPr>
                <w:noProof/>
                <w:lang w:val="en-GB"/>
              </w:rPr>
              <w:t>Granada</w:t>
            </w:r>
            <w:r>
              <w:rPr>
                <w:lang w:val="en-GB"/>
              </w:rPr>
              <w:fldChar w:fldCharType="end"/>
            </w:r>
            <w:bookmarkEnd w:id="44"/>
          </w:p>
        </w:tc>
      </w:tr>
      <w:tr w:rsidR="00F31621" w:rsidTr="00D1124D">
        <w:tc>
          <w:tcPr>
            <w:tcW w:w="9212" w:type="dxa"/>
          </w:tcPr>
          <w:p w:rsidR="00F31621" w:rsidRPr="00C819D0" w:rsidRDefault="00F31621" w:rsidP="00C819D0">
            <w:pPr>
              <w:rPr>
                <w:lang w:val="es-ES"/>
              </w:rPr>
            </w:pPr>
            <w:r w:rsidRPr="00C819D0">
              <w:rPr>
                <w:lang w:val="es-ES"/>
              </w:rPr>
              <w:t xml:space="preserve">Country: </w:t>
            </w:r>
            <w:r>
              <w:rPr>
                <w:lang w:val="en-GB"/>
              </w:rPr>
              <w:fldChar w:fldCharType="begin">
                <w:ffData>
                  <w:name w:val="Tekst15"/>
                  <w:enabled/>
                  <w:calcOnExit w:val="0"/>
                  <w:textInput/>
                </w:ffData>
              </w:fldChar>
            </w:r>
            <w:bookmarkStart w:id="45" w:name="Tekst15"/>
            <w:r w:rsidRPr="00C819D0">
              <w:rPr>
                <w:lang w:val="es-ES"/>
              </w:rPr>
              <w:instrText xml:space="preserve"> FORMTEXT </w:instrText>
            </w:r>
            <w:r>
              <w:rPr>
                <w:lang w:val="en-GB"/>
              </w:rPr>
            </w:r>
            <w:r>
              <w:rPr>
                <w:lang w:val="en-GB"/>
              </w:rPr>
              <w:fldChar w:fldCharType="separate"/>
            </w:r>
            <w:r w:rsidR="00C819D0">
              <w:rPr>
                <w:noProof/>
                <w:lang w:val="en-GB"/>
              </w:rPr>
              <w:t>Spain</w:t>
            </w:r>
            <w:r>
              <w:rPr>
                <w:lang w:val="en-GB"/>
              </w:rPr>
              <w:fldChar w:fldCharType="end"/>
            </w:r>
            <w:bookmarkEnd w:id="45"/>
          </w:p>
        </w:tc>
      </w:tr>
      <w:tr w:rsidR="00F31621" w:rsidTr="00D1124D">
        <w:tc>
          <w:tcPr>
            <w:tcW w:w="9212" w:type="dxa"/>
          </w:tcPr>
          <w:p w:rsidR="00F31621" w:rsidRDefault="00F31621" w:rsidP="00C819D0">
            <w:pPr>
              <w:rPr>
                <w:lang w:val="en-GB"/>
              </w:rPr>
            </w:pPr>
            <w:r w:rsidRPr="00C819D0">
              <w:rPr>
                <w:lang w:val="es-ES"/>
              </w:rPr>
              <w:t>Phone</w:t>
            </w:r>
            <w:r>
              <w:rPr>
                <w:lang w:val="en-GB"/>
              </w:rPr>
              <w:t xml:space="preserve">: </w:t>
            </w:r>
            <w:r>
              <w:rPr>
                <w:lang w:val="en-GB"/>
              </w:rPr>
              <w:fldChar w:fldCharType="begin">
                <w:ffData>
                  <w:name w:val="Tekst16"/>
                  <w:enabled/>
                  <w:calcOnExit w:val="0"/>
                  <w:textInput/>
                </w:ffData>
              </w:fldChar>
            </w:r>
            <w:bookmarkStart w:id="46" w:name="Tekst16"/>
            <w:r>
              <w:rPr>
                <w:lang w:val="en-GB"/>
              </w:rPr>
              <w:instrText xml:space="preserve"> FORMTEXT </w:instrText>
            </w:r>
            <w:r>
              <w:rPr>
                <w:lang w:val="en-GB"/>
              </w:rPr>
            </w:r>
            <w:r>
              <w:rPr>
                <w:lang w:val="en-GB"/>
              </w:rPr>
              <w:fldChar w:fldCharType="separate"/>
            </w:r>
            <w:r w:rsidR="00C819D0">
              <w:rPr>
                <w:noProof/>
                <w:lang w:val="en-GB"/>
              </w:rPr>
              <w:t>+34958637199</w:t>
            </w:r>
            <w:r>
              <w:rPr>
                <w:lang w:val="en-GB"/>
              </w:rPr>
              <w:fldChar w:fldCharType="end"/>
            </w:r>
            <w:bookmarkEnd w:id="46"/>
          </w:p>
        </w:tc>
      </w:tr>
      <w:tr w:rsidR="00F31621" w:rsidTr="00D1124D">
        <w:tc>
          <w:tcPr>
            <w:tcW w:w="9212" w:type="dxa"/>
          </w:tcPr>
          <w:p w:rsidR="00F31621" w:rsidRDefault="00F31621" w:rsidP="00C819D0">
            <w:pPr>
              <w:rPr>
                <w:lang w:val="en-GB"/>
              </w:rPr>
            </w:pPr>
            <w:r>
              <w:rPr>
                <w:lang w:val="en-GB"/>
              </w:rPr>
              <w:t xml:space="preserve">Email: </w:t>
            </w:r>
            <w:r>
              <w:rPr>
                <w:lang w:val="en-GB"/>
              </w:rPr>
              <w:fldChar w:fldCharType="begin">
                <w:ffData>
                  <w:name w:val="Tekst17"/>
                  <w:enabled/>
                  <w:calcOnExit w:val="0"/>
                  <w:textInput/>
                </w:ffData>
              </w:fldChar>
            </w:r>
            <w:bookmarkStart w:id="47" w:name="Tekst17"/>
            <w:r>
              <w:rPr>
                <w:lang w:val="en-GB"/>
              </w:rPr>
              <w:instrText xml:space="preserve"> FORMTEXT </w:instrText>
            </w:r>
            <w:r>
              <w:rPr>
                <w:lang w:val="en-GB"/>
              </w:rPr>
            </w:r>
            <w:r>
              <w:rPr>
                <w:lang w:val="en-GB"/>
              </w:rPr>
              <w:fldChar w:fldCharType="separate"/>
            </w:r>
            <w:r w:rsidR="00C819D0">
              <w:rPr>
                <w:noProof/>
                <w:lang w:val="en-GB"/>
              </w:rPr>
              <w:t>miguel.carrasco@fundaciondescubre.es</w:t>
            </w:r>
            <w:r>
              <w:rPr>
                <w:lang w:val="en-GB"/>
              </w:rPr>
              <w:fldChar w:fldCharType="end"/>
            </w:r>
            <w:bookmarkEnd w:id="47"/>
          </w:p>
        </w:tc>
      </w:tr>
      <w:tr w:rsidR="00F31621" w:rsidTr="00D1124D">
        <w:tc>
          <w:tcPr>
            <w:tcW w:w="9212" w:type="dxa"/>
          </w:tcPr>
          <w:p w:rsidR="00F31621" w:rsidRDefault="00F31621" w:rsidP="00C819D0">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48" w:name="Tekst18"/>
            <w:r w:rsidR="00D1124D">
              <w:rPr>
                <w:lang w:val="en-GB"/>
              </w:rPr>
              <w:instrText xml:space="preserve"> FORMTEXT </w:instrText>
            </w:r>
            <w:r w:rsidR="00D1124D">
              <w:rPr>
                <w:lang w:val="en-GB"/>
              </w:rPr>
            </w:r>
            <w:r w:rsidR="00D1124D">
              <w:rPr>
                <w:lang w:val="en-GB"/>
              </w:rPr>
              <w:fldChar w:fldCharType="separate"/>
            </w:r>
            <w:r w:rsidR="00C819D0">
              <w:rPr>
                <w:noProof/>
                <w:lang w:val="en-GB"/>
              </w:rPr>
              <w:t>www.fundaciondescubre.es</w:t>
            </w:r>
            <w:r w:rsidR="00D1124D">
              <w:rPr>
                <w:lang w:val="en-GB"/>
              </w:rPr>
              <w:fldChar w:fldCharType="end"/>
            </w:r>
            <w:bookmarkEnd w:id="48"/>
          </w:p>
        </w:tc>
      </w:tr>
      <w:tr w:rsidR="00D1124D" w:rsidTr="00D1124D">
        <w:tc>
          <w:tcPr>
            <w:tcW w:w="9212" w:type="dxa"/>
          </w:tcPr>
          <w:p w:rsidR="00335EB2" w:rsidRPr="00335EB2" w:rsidRDefault="00D1124D" w:rsidP="00335EB2">
            <w:pPr>
              <w:rPr>
                <w:noProof/>
                <w:lang w:val="en-GB"/>
              </w:rPr>
            </w:pPr>
            <w:r>
              <w:rPr>
                <w:lang w:val="en-GB"/>
              </w:rPr>
              <w:t xml:space="preserve">Short profile of the Organisation: </w:t>
            </w:r>
            <w:r>
              <w:rPr>
                <w:lang w:val="en-GB"/>
              </w:rPr>
              <w:fldChar w:fldCharType="begin">
                <w:ffData>
                  <w:name w:val="Tekst19"/>
                  <w:enabled/>
                  <w:calcOnExit w:val="0"/>
                  <w:textInput/>
                </w:ffData>
              </w:fldChar>
            </w:r>
            <w:bookmarkStart w:id="49" w:name="Tekst19"/>
            <w:r>
              <w:rPr>
                <w:lang w:val="en-GB"/>
              </w:rPr>
              <w:instrText xml:space="preserve"> FORMTEXT </w:instrText>
            </w:r>
            <w:r>
              <w:rPr>
                <w:lang w:val="en-GB"/>
              </w:rPr>
            </w:r>
            <w:r>
              <w:rPr>
                <w:lang w:val="en-GB"/>
              </w:rPr>
              <w:fldChar w:fldCharType="separate"/>
            </w:r>
            <w:r w:rsidR="00335EB2" w:rsidRPr="00335EB2">
              <w:rPr>
                <w:noProof/>
                <w:lang w:val="en-GB"/>
              </w:rPr>
              <w:t xml:space="preserve">Fundación Descubre is a private non-profit organization established under the Andalusian Science and Knowledge Law and the provisions of the Andalusian Plan for Research, Development and Innovation. It was funded by the Department of Economy and Knowledge of the Regional Government of Andalusia and has more than twenty research and science dissemination institutions of great academic prestige as board members. </w:t>
            </w:r>
          </w:p>
          <w:p w:rsidR="00335EB2" w:rsidRPr="00335EB2" w:rsidRDefault="00335EB2" w:rsidP="00335EB2">
            <w:pPr>
              <w:rPr>
                <w:noProof/>
                <w:lang w:val="en-GB"/>
              </w:rPr>
            </w:pPr>
          </w:p>
          <w:p w:rsidR="00335EB2" w:rsidRPr="00335EB2" w:rsidRDefault="00335EB2" w:rsidP="00335EB2">
            <w:pPr>
              <w:rPr>
                <w:noProof/>
                <w:lang w:val="en-GB"/>
              </w:rPr>
            </w:pPr>
            <w:r w:rsidRPr="00335EB2">
              <w:rPr>
                <w:noProof/>
                <w:lang w:val="en-GB"/>
              </w:rPr>
              <w:t>Descubre was established on February 2010 in Granada with the aim of bringing science and innovation closer to the Andalusian society. In this regard, the foundation is responsible for continuing with the project initiated with the establishment of the Scientific and Technical Dissemination Network of Andalusia in 2007.</w:t>
            </w:r>
          </w:p>
          <w:p w:rsidR="00335EB2" w:rsidRPr="00335EB2" w:rsidRDefault="00335EB2" w:rsidP="00335EB2">
            <w:pPr>
              <w:rPr>
                <w:noProof/>
                <w:lang w:val="en-GB"/>
              </w:rPr>
            </w:pPr>
          </w:p>
          <w:p w:rsidR="00335EB2" w:rsidRPr="00335EB2" w:rsidRDefault="00335EB2" w:rsidP="00335EB2">
            <w:pPr>
              <w:rPr>
                <w:noProof/>
                <w:lang w:val="en-GB"/>
              </w:rPr>
            </w:pPr>
            <w:r w:rsidRPr="00335EB2">
              <w:rPr>
                <w:noProof/>
                <w:lang w:val="en-GB"/>
              </w:rPr>
              <w:t>Fundación Descubre intends to raise citizens’ awareness of the amazing world they live in, to enable them to understand everything science has been able to explain and to make this experience as enjoyable as possible. Nowadays knowledge is considered not only to be of vital importance but also a major source of entertain¬ment. It is because of all this that Descubre organises, supports and encourages initiatives whose objectives build bridges between science and society.</w:t>
            </w:r>
          </w:p>
          <w:p w:rsidR="00335EB2" w:rsidRPr="00335EB2" w:rsidRDefault="00335EB2" w:rsidP="00335EB2">
            <w:pPr>
              <w:rPr>
                <w:noProof/>
                <w:lang w:val="en-GB"/>
              </w:rPr>
            </w:pPr>
          </w:p>
          <w:p w:rsidR="00335EB2" w:rsidRDefault="00335EB2" w:rsidP="00335EB2">
            <w:pPr>
              <w:rPr>
                <w:noProof/>
                <w:lang w:val="en-GB"/>
              </w:rPr>
            </w:pPr>
            <w:r w:rsidRPr="00335EB2">
              <w:rPr>
                <w:noProof/>
                <w:lang w:val="en-GB"/>
              </w:rPr>
              <w:t xml:space="preserve">Fundación Descubre shares its interests with over twenty institutions of great academic prestige which are geographically dispersed throughout Andalusia: the Andalusian Association of Promoters and Producers of Renewable Energy (APREAN); the Andalusian Public Universities Association (AUPA); the City Council of Motril; the German-Spanish Astronomical Centre at Calar Alto; the Department of Economy, Innovation, Science and Employment of the Regional Government of Andalusia; the Spanish National Research Council (CSIC); the Principia Science Centre; the Science Park of Granada; the Free Software Research and Development Foundation; the Andalusian Olive </w:t>
            </w:r>
            <w:r w:rsidRPr="00335EB2">
              <w:rPr>
                <w:noProof/>
                <w:lang w:val="en-GB"/>
              </w:rPr>
              <w:lastRenderedPageBreak/>
              <w:t>Grove and Olive Oil Promotion and Development Foundation; the Andalusian Institute of Agrarian Research and Training, Fisheries, Food and Organic Production; the Andalusian Academies Institute; the Regional Institute of Environmental Management of the Royal Botanic Gardens of Córdoba; the Granada Science &amp; Technology Park; the GEOLIT Science &amp; Technology Park; the Dune Park Society Ltd.; the Andalusian Technology Park; the Regional Botanical Trust of Málaga; the Solar Platform of Almería (CIEMAT); the Royal Institute and Observatory of the Spanish Navy; the Andalusian Technology Network; the Andalusian Society for the Popularisation of Science and the Andalusian Historical Heritage Institute. Apart from those institutions, Descubre has also reached solid agreements with more than 50 city halls, teachers’ associations and other entities.</w:t>
            </w:r>
          </w:p>
          <w:p w:rsidR="00335EB2" w:rsidRPr="00335EB2" w:rsidRDefault="00335EB2" w:rsidP="00335EB2">
            <w:pPr>
              <w:rPr>
                <w:noProof/>
                <w:lang w:val="en-GB"/>
              </w:rPr>
            </w:pPr>
          </w:p>
          <w:p w:rsidR="00335EB2" w:rsidRPr="00335EB2" w:rsidRDefault="00335EB2" w:rsidP="00335EB2">
            <w:pPr>
              <w:rPr>
                <w:noProof/>
                <w:lang w:val="en-GB"/>
              </w:rPr>
            </w:pPr>
            <w:r>
              <w:rPr>
                <w:noProof/>
                <w:lang w:val="en-GB"/>
              </w:rPr>
              <w:t xml:space="preserve">Fundación Descubre </w:t>
            </w:r>
            <w:r w:rsidRPr="00335EB2">
              <w:rPr>
                <w:noProof/>
                <w:lang w:val="en-GB"/>
              </w:rPr>
              <w:t>have been organizing European Researchers’ Night in Andalusia (Spain) for past 4 years, have organized many science fairs, science cafes, made science exhibits, interactive workshops, trainings in science communications for journalists, teachers and scientists, etc.</w:t>
            </w:r>
          </w:p>
          <w:p w:rsidR="00335EB2" w:rsidRPr="00335EB2" w:rsidRDefault="00335EB2" w:rsidP="00335EB2">
            <w:pPr>
              <w:rPr>
                <w:noProof/>
                <w:lang w:val="en-GB"/>
              </w:rPr>
            </w:pPr>
          </w:p>
          <w:p w:rsidR="00335EB2" w:rsidRPr="00335EB2" w:rsidRDefault="00335EB2" w:rsidP="00335EB2">
            <w:pPr>
              <w:rPr>
                <w:noProof/>
                <w:lang w:val="en-GB"/>
              </w:rPr>
            </w:pPr>
            <w:r w:rsidRPr="00335EB2">
              <w:rPr>
                <w:noProof/>
                <w:lang w:val="en-GB"/>
              </w:rPr>
              <w:t>•    During 2015, the activity of the Fundación Descubre reached 449,168 people directly through the activities and exhibitions it organised.</w:t>
            </w:r>
          </w:p>
          <w:p w:rsidR="00335EB2" w:rsidRPr="00335EB2" w:rsidRDefault="00335EB2" w:rsidP="00335EB2">
            <w:pPr>
              <w:rPr>
                <w:noProof/>
                <w:lang w:val="en-GB"/>
              </w:rPr>
            </w:pPr>
          </w:p>
          <w:p w:rsidR="00335EB2" w:rsidRPr="00335EB2" w:rsidRDefault="00335EB2" w:rsidP="00335EB2">
            <w:pPr>
              <w:rPr>
                <w:noProof/>
                <w:lang w:val="en-GB"/>
              </w:rPr>
            </w:pPr>
            <w:r w:rsidRPr="00335EB2">
              <w:rPr>
                <w:noProof/>
                <w:lang w:val="en-GB"/>
              </w:rPr>
              <w:t>•    The multisite management system designed for the online platform of the foundation accounted for a total of 962,569 visits in 2015.</w:t>
            </w:r>
          </w:p>
          <w:p w:rsidR="00335EB2" w:rsidRPr="00335EB2" w:rsidRDefault="00335EB2" w:rsidP="00335EB2">
            <w:pPr>
              <w:rPr>
                <w:noProof/>
                <w:lang w:val="en-GB"/>
              </w:rPr>
            </w:pPr>
          </w:p>
          <w:p w:rsidR="00335EB2" w:rsidRPr="00335EB2" w:rsidRDefault="00335EB2" w:rsidP="00335EB2">
            <w:pPr>
              <w:rPr>
                <w:noProof/>
                <w:lang w:val="en-GB"/>
              </w:rPr>
            </w:pPr>
            <w:r w:rsidRPr="00335EB2">
              <w:rPr>
                <w:noProof/>
                <w:lang w:val="en-GB"/>
              </w:rPr>
              <w:t>•    The Science Week has reached the participation of 143 institutions that have organized a total of 446 activities with an estimated audience of 225,936 people.</w:t>
            </w:r>
          </w:p>
          <w:p w:rsidR="00335EB2" w:rsidRPr="00335EB2" w:rsidRDefault="00335EB2" w:rsidP="00335EB2">
            <w:pPr>
              <w:rPr>
                <w:noProof/>
                <w:lang w:val="en-GB"/>
              </w:rPr>
            </w:pPr>
          </w:p>
          <w:p w:rsidR="00335EB2" w:rsidRPr="00335EB2" w:rsidRDefault="00335EB2" w:rsidP="00335EB2">
            <w:pPr>
              <w:rPr>
                <w:noProof/>
                <w:lang w:val="en-GB"/>
              </w:rPr>
            </w:pPr>
            <w:r w:rsidRPr="00335EB2">
              <w:rPr>
                <w:noProof/>
                <w:lang w:val="en-GB"/>
              </w:rPr>
              <w:t>•    The European Researchers' Night has involved 64,000 people in the eight Andalusian main cities and the participation of 1,335 researchers and organizers.</w:t>
            </w:r>
          </w:p>
          <w:p w:rsidR="00335EB2" w:rsidRPr="00335EB2" w:rsidRDefault="00335EB2" w:rsidP="00335EB2">
            <w:pPr>
              <w:rPr>
                <w:noProof/>
                <w:lang w:val="en-GB"/>
              </w:rPr>
            </w:pPr>
          </w:p>
          <w:p w:rsidR="00335EB2" w:rsidRPr="00335EB2" w:rsidRDefault="00335EB2" w:rsidP="00335EB2">
            <w:pPr>
              <w:rPr>
                <w:noProof/>
                <w:lang w:val="en-GB"/>
              </w:rPr>
            </w:pPr>
            <w:r w:rsidRPr="00335EB2">
              <w:rPr>
                <w:noProof/>
                <w:lang w:val="en-GB"/>
              </w:rPr>
              <w:t>•    The Seville Science Fair has registered the participation of 4,000 students in a total of 109 exhibitors and has been visited by over 21,000 people.</w:t>
            </w:r>
          </w:p>
          <w:p w:rsidR="00335EB2" w:rsidRPr="00335EB2" w:rsidRDefault="00335EB2" w:rsidP="00335EB2">
            <w:pPr>
              <w:rPr>
                <w:noProof/>
                <w:lang w:val="en-GB"/>
              </w:rPr>
            </w:pPr>
          </w:p>
          <w:p w:rsidR="00335EB2" w:rsidRPr="00335EB2" w:rsidRDefault="00335EB2" w:rsidP="00335EB2">
            <w:pPr>
              <w:rPr>
                <w:noProof/>
                <w:lang w:val="en-GB"/>
              </w:rPr>
            </w:pPr>
            <w:r w:rsidRPr="00335EB2">
              <w:rPr>
                <w:noProof/>
                <w:lang w:val="en-GB"/>
              </w:rPr>
              <w:t>•    The Andalusian Science Fair Network has added more than 79,000 visitors in its ten appointments in Andalusia.</w:t>
            </w:r>
          </w:p>
          <w:p w:rsidR="00335EB2" w:rsidRPr="00335EB2" w:rsidRDefault="00335EB2" w:rsidP="00335EB2">
            <w:pPr>
              <w:rPr>
                <w:noProof/>
                <w:lang w:val="en-GB"/>
              </w:rPr>
            </w:pPr>
          </w:p>
          <w:p w:rsidR="00D1124D" w:rsidRDefault="00335EB2" w:rsidP="00335EB2">
            <w:pPr>
              <w:rPr>
                <w:lang w:val="en-GB"/>
              </w:rPr>
            </w:pPr>
            <w:r w:rsidRPr="00335EB2">
              <w:rPr>
                <w:noProof/>
                <w:lang w:val="en-GB"/>
              </w:rPr>
              <w:t>•    Since May 2012, the foundation is part of the Innovation and Scientific Culture Units (UCC+i) directory of the Spanish Foundation for Science and Technology (Fecyt). Since May 2013, it also belongs to the European Network of Science Centres and Museums (Ecsite).</w:t>
            </w:r>
            <w:r w:rsidR="00D1124D">
              <w:rPr>
                <w:lang w:val="en-GB"/>
              </w:rPr>
              <w:fldChar w:fldCharType="end"/>
            </w:r>
            <w:bookmarkEnd w:id="49"/>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50" w:name="Tekst20"/>
      <w:r>
        <w:rPr>
          <w:lang w:val="en-GB"/>
        </w:rPr>
        <w:instrText xml:space="preserve"> FORMTEXT </w:instrText>
      </w:r>
      <w:r>
        <w:rPr>
          <w:lang w:val="en-GB"/>
        </w:rPr>
      </w:r>
      <w:r>
        <w:rPr>
          <w:lang w:val="en-GB"/>
        </w:rPr>
        <w:fldChar w:fldCharType="separate"/>
      </w:r>
      <w:r w:rsidR="00C819D0">
        <w:rPr>
          <w:noProof/>
          <w:lang w:val="en-GB"/>
        </w:rPr>
        <w:t>11/03/2016</w:t>
      </w:r>
      <w:r>
        <w:rPr>
          <w:lang w:val="en-GB"/>
        </w:rPr>
        <w:fldChar w:fldCharType="end"/>
      </w:r>
      <w:bookmarkEnd w:id="50"/>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51" w:name="Tekst2"/>
      <w:r w:rsidRPr="00265F48">
        <w:rPr>
          <w:lang w:val="en-GB"/>
        </w:rPr>
        <w:instrText xml:space="preserve"> FORMTEXT </w:instrText>
      </w:r>
      <w:r w:rsidRPr="00265F48">
        <w:rPr>
          <w:lang w:val="en-GB"/>
        </w:rPr>
      </w:r>
      <w:r w:rsidRPr="00265F48">
        <w:rPr>
          <w:lang w:val="en-GB"/>
        </w:rPr>
        <w:fldChar w:fldCharType="separate"/>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lang w:val="en-GB"/>
        </w:rPr>
        <w:fldChar w:fldCharType="end"/>
      </w:r>
      <w:bookmarkEnd w:id="51"/>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52" w:name="Kontrolli25"/>
      <w:r>
        <w:rPr>
          <w:lang w:val="en-GB"/>
        </w:rPr>
        <w:instrText xml:space="preserve"> FORMCHECKBOX </w:instrText>
      </w:r>
      <w:r w:rsidR="00BD59C3">
        <w:rPr>
          <w:lang w:val="en-GB"/>
        </w:rPr>
      </w:r>
      <w:r w:rsidR="00BD59C3">
        <w:rPr>
          <w:lang w:val="en-GB"/>
        </w:rPr>
        <w:fldChar w:fldCharType="separate"/>
      </w:r>
      <w:r>
        <w:rPr>
          <w:lang w:val="en-GB"/>
        </w:rPr>
        <w:fldChar w:fldCharType="end"/>
      </w:r>
      <w:bookmarkEnd w:id="52"/>
      <w:r>
        <w:rPr>
          <w:lang w:val="en-GB"/>
        </w:rPr>
        <w:t xml:space="preserve">   YES        </w:t>
      </w:r>
      <w:r>
        <w:rPr>
          <w:lang w:val="en-GB"/>
        </w:rPr>
        <w:fldChar w:fldCharType="begin">
          <w:ffData>
            <w:name w:val="Kontrolli26"/>
            <w:enabled/>
            <w:calcOnExit w:val="0"/>
            <w:checkBox>
              <w:sizeAuto/>
              <w:default w:val="0"/>
            </w:checkBox>
          </w:ffData>
        </w:fldChar>
      </w:r>
      <w:bookmarkStart w:id="53" w:name="Kontrolli26"/>
      <w:r>
        <w:rPr>
          <w:lang w:val="en-GB"/>
        </w:rPr>
        <w:instrText xml:space="preserve"> FORMCHECKBOX </w:instrText>
      </w:r>
      <w:r w:rsidR="00BD59C3">
        <w:rPr>
          <w:lang w:val="en-GB"/>
        </w:rPr>
      </w:r>
      <w:r w:rsidR="00BD59C3">
        <w:rPr>
          <w:lang w:val="en-GB"/>
        </w:rPr>
        <w:fldChar w:fldCharType="separate"/>
      </w:r>
      <w:r>
        <w:rPr>
          <w:lang w:val="en-GB"/>
        </w:rPr>
        <w:fldChar w:fldCharType="end"/>
      </w:r>
      <w:bookmarkEnd w:id="53"/>
      <w:r>
        <w:rPr>
          <w:lang w:val="en-GB"/>
        </w:rPr>
        <w:t xml:space="preserve">   NO</w:t>
      </w:r>
    </w:p>
    <w:p w:rsidR="00897230" w:rsidRDefault="00897230">
      <w:pPr>
        <w:rPr>
          <w:lang w:val="en-GB"/>
        </w:rPr>
      </w:pPr>
    </w:p>
    <w:p w:rsidR="00D1124D" w:rsidRPr="00314D04" w:rsidRDefault="00D1124D">
      <w:pPr>
        <w:rPr>
          <w:b/>
          <w:lang w:val="en-GB"/>
        </w:rPr>
      </w:pPr>
      <w:r w:rsidRPr="00314D04">
        <w:rPr>
          <w:b/>
          <w:lang w:val="en-GB"/>
        </w:rPr>
        <w:lastRenderedPageBreak/>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C3" w:rsidRDefault="00BD59C3" w:rsidP="00F05213">
      <w:pPr>
        <w:spacing w:after="0" w:line="240" w:lineRule="auto"/>
      </w:pPr>
      <w:r>
        <w:separator/>
      </w:r>
    </w:p>
  </w:endnote>
  <w:endnote w:type="continuationSeparator" w:id="0">
    <w:p w:rsidR="00BD59C3" w:rsidRDefault="00BD59C3"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Piedepgina"/>
      <w:pBdr>
        <w:top w:val="single" w:sz="4" w:space="1" w:color="002060"/>
      </w:pBdr>
      <w:jc w:val="center"/>
    </w:pPr>
    <w:r>
      <w:rPr>
        <w:noProof/>
        <w:lang w:val="es-ES" w:eastAsia="es-ES"/>
      </w:rPr>
      <w:drawing>
        <wp:inline distT="0" distB="0" distL="0" distR="0" wp14:anchorId="47A921AF" wp14:editId="3E7E1A9B">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C3" w:rsidRDefault="00BD59C3" w:rsidP="00F05213">
      <w:pPr>
        <w:spacing w:after="0" w:line="240" w:lineRule="auto"/>
      </w:pPr>
      <w:r>
        <w:separator/>
      </w:r>
    </w:p>
  </w:footnote>
  <w:footnote w:type="continuationSeparator" w:id="0">
    <w:p w:rsidR="00BD59C3" w:rsidRDefault="00BD59C3" w:rsidP="00F0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Encabezado"/>
      <w:pBdr>
        <w:bottom w:val="single" w:sz="4" w:space="1" w:color="002060"/>
      </w:pBdr>
      <w:jc w:val="center"/>
    </w:pPr>
    <w:r>
      <w:rPr>
        <w:noProof/>
        <w:lang w:val="es-ES" w:eastAsia="es-ES"/>
      </w:rPr>
      <w:drawing>
        <wp:inline distT="0" distB="0" distL="0" distR="0" wp14:anchorId="05D8F73F" wp14:editId="6F91CE6D">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C72C1"/>
    <w:rsid w:val="002143FD"/>
    <w:rsid w:val="00265F48"/>
    <w:rsid w:val="00314D04"/>
    <w:rsid w:val="00335EB2"/>
    <w:rsid w:val="00364F24"/>
    <w:rsid w:val="0046702E"/>
    <w:rsid w:val="005954E1"/>
    <w:rsid w:val="005E158C"/>
    <w:rsid w:val="00726E8C"/>
    <w:rsid w:val="00772653"/>
    <w:rsid w:val="0084294F"/>
    <w:rsid w:val="008640F7"/>
    <w:rsid w:val="00897230"/>
    <w:rsid w:val="0097580D"/>
    <w:rsid w:val="00AD05A4"/>
    <w:rsid w:val="00B14897"/>
    <w:rsid w:val="00B15B23"/>
    <w:rsid w:val="00BD59C3"/>
    <w:rsid w:val="00BD63D7"/>
    <w:rsid w:val="00C819D0"/>
    <w:rsid w:val="00CF5F6B"/>
    <w:rsid w:val="00D1124D"/>
    <w:rsid w:val="00DF48F5"/>
    <w:rsid w:val="00E01E7B"/>
    <w:rsid w:val="00E84149"/>
    <w:rsid w:val="00F05213"/>
    <w:rsid w:val="00F31621"/>
    <w:rsid w:val="00F3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21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05213"/>
  </w:style>
  <w:style w:type="paragraph" w:styleId="Piedepgina">
    <w:name w:val="footer"/>
    <w:basedOn w:val="Normal"/>
    <w:link w:val="PiedepginaCar"/>
    <w:uiPriority w:val="99"/>
    <w:unhideWhenUsed/>
    <w:rsid w:val="00F0521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05213"/>
  </w:style>
  <w:style w:type="paragraph" w:styleId="Textodeglobo">
    <w:name w:val="Balloon Text"/>
    <w:basedOn w:val="Normal"/>
    <w:link w:val="TextodegloboCar"/>
    <w:uiPriority w:val="99"/>
    <w:semiHidden/>
    <w:unhideWhenUsed/>
    <w:rsid w:val="00F05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213"/>
    <w:rPr>
      <w:rFonts w:ascii="Tahoma" w:hAnsi="Tahoma" w:cs="Tahoma"/>
      <w:sz w:val="16"/>
      <w:szCs w:val="16"/>
    </w:rPr>
  </w:style>
  <w:style w:type="table" w:styleId="Tablaconcuadrcula">
    <w:name w:val="Table Grid"/>
    <w:basedOn w:val="Tabla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5F48"/>
    <w:pPr>
      <w:ind w:left="720"/>
      <w:contextualSpacing/>
    </w:pPr>
  </w:style>
  <w:style w:type="character" w:styleId="Textodelmarcadordeposicin">
    <w:name w:val="Placeholder Text"/>
    <w:basedOn w:val="Fuentedeprrafopredeter"/>
    <w:uiPriority w:val="99"/>
    <w:semiHidden/>
    <w:rsid w:val="00265F48"/>
    <w:rPr>
      <w:color w:val="808080"/>
    </w:rPr>
  </w:style>
  <w:style w:type="paragraph" w:customStyle="1" w:styleId="HeadingThree">
    <w:name w:val="HeadingThree"/>
    <w:basedOn w:val="Ttulo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tulo3C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tulo3Car">
    <w:name w:val="Título 3 Car"/>
    <w:basedOn w:val="Fuentedeprrafopredeter"/>
    <w:link w:val="Ttulo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21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05213"/>
  </w:style>
  <w:style w:type="paragraph" w:styleId="Piedepgina">
    <w:name w:val="footer"/>
    <w:basedOn w:val="Normal"/>
    <w:link w:val="PiedepginaCar"/>
    <w:uiPriority w:val="99"/>
    <w:unhideWhenUsed/>
    <w:rsid w:val="00F0521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05213"/>
  </w:style>
  <w:style w:type="paragraph" w:styleId="Textodeglobo">
    <w:name w:val="Balloon Text"/>
    <w:basedOn w:val="Normal"/>
    <w:link w:val="TextodegloboCar"/>
    <w:uiPriority w:val="99"/>
    <w:semiHidden/>
    <w:unhideWhenUsed/>
    <w:rsid w:val="00F05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213"/>
    <w:rPr>
      <w:rFonts w:ascii="Tahoma" w:hAnsi="Tahoma" w:cs="Tahoma"/>
      <w:sz w:val="16"/>
      <w:szCs w:val="16"/>
    </w:rPr>
  </w:style>
  <w:style w:type="table" w:styleId="Tablaconcuadrcula">
    <w:name w:val="Table Grid"/>
    <w:basedOn w:val="Tabla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5F48"/>
    <w:pPr>
      <w:ind w:left="720"/>
      <w:contextualSpacing/>
    </w:pPr>
  </w:style>
  <w:style w:type="character" w:styleId="Textodelmarcadordeposicin">
    <w:name w:val="Placeholder Text"/>
    <w:basedOn w:val="Fuentedeprrafopredeter"/>
    <w:uiPriority w:val="99"/>
    <w:semiHidden/>
    <w:rsid w:val="00265F48"/>
    <w:rPr>
      <w:color w:val="808080"/>
    </w:rPr>
  </w:style>
  <w:style w:type="paragraph" w:customStyle="1" w:styleId="HeadingThree">
    <w:name w:val="HeadingThree"/>
    <w:basedOn w:val="Ttulo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tulo3C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tulo3Car">
    <w:name w:val="Título 3 Car"/>
    <w:basedOn w:val="Fuentedeprrafopredeter"/>
    <w:link w:val="Ttulo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B8D8-1079-40A9-A3FC-476F8C38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7070</Characters>
  <Application>Microsoft Office Word</Application>
  <DocSecurity>0</DocSecurity>
  <Lines>58</Lines>
  <Paragraphs>16</Paragraphs>
  <ScaleCrop>false</ScaleCrop>
  <HeadingPairs>
    <vt:vector size="6" baseType="variant">
      <vt:variant>
        <vt:lpstr>Título</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Ministerio de Ciencia e Innovación</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Mesas Ruiz, Mª del Mar</cp:lastModifiedBy>
  <cp:revision>2</cp:revision>
  <dcterms:created xsi:type="dcterms:W3CDTF">2016-05-12T10:47:00Z</dcterms:created>
  <dcterms:modified xsi:type="dcterms:W3CDTF">2016-05-12T10:47:00Z</dcterms:modified>
</cp:coreProperties>
</file>